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DE4" w:rsidRPr="00126B36" w:rsidRDefault="00C97DE4" w:rsidP="00C97DE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Сценарий развлечения по ПДД во второй младшей группе</w:t>
      </w:r>
    </w:p>
    <w:p w:rsidR="00C97DE4" w:rsidRPr="00126B36" w:rsidRDefault="00C97DE4" w:rsidP="00C97DE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«Путешествие в страну ПДД»</w:t>
      </w:r>
    </w:p>
    <w:p w:rsidR="00C97DE4" w:rsidRPr="00126B36" w:rsidRDefault="00C97DE4" w:rsidP="00C97DE4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 </w:t>
      </w:r>
    </w:p>
    <w:p w:rsidR="00C97DE4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Цель</w:t>
      </w: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: </w:t>
      </w:r>
      <w:r w:rsidRPr="009C272C">
        <w:rPr>
          <w:rFonts w:ascii="Times New Roman" w:eastAsia="Times New Roman" w:hAnsi="Times New Roman" w:cs="Times New Roman"/>
          <w:bCs/>
          <w:i/>
          <w:iCs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sz w:val="26"/>
          <w:szCs w:val="26"/>
        </w:rPr>
        <w:t>точнение и расширение знаний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 детей о машинах специального назначения, о сигналах с</w:t>
      </w:r>
      <w:r>
        <w:rPr>
          <w:rFonts w:ascii="Times New Roman" w:eastAsia="Times New Roman" w:hAnsi="Times New Roman" w:cs="Times New Roman"/>
          <w:sz w:val="26"/>
          <w:szCs w:val="26"/>
        </w:rPr>
        <w:t>ветофора, о пешеходном переходе.</w:t>
      </w:r>
    </w:p>
    <w:p w:rsidR="00C97DE4" w:rsidRPr="004D4118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4D4118">
        <w:rPr>
          <w:rFonts w:ascii="Times New Roman" w:eastAsia="Times New Roman" w:hAnsi="Times New Roman" w:cs="Times New Roman"/>
          <w:b/>
          <w:sz w:val="26"/>
          <w:szCs w:val="26"/>
        </w:rPr>
        <w:t>Задачи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97DE4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- 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создать у детей радостное настроение; </w:t>
      </w:r>
    </w:p>
    <w:p w:rsidR="00C97DE4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вспомнить элементарные правила дорожного движения; </w:t>
      </w:r>
    </w:p>
    <w:p w:rsidR="00C97DE4" w:rsidRPr="009C272C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воспитывать грамотного пешехода, дружеские взаимоотношения. 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Оборудование: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сигнальные карточки (красный, желтый, зеленый кружочки) для игры «Светофор»; сигнальные карточки (синий, красный, зеленый, желтый), рули, карточки с машинками на </w:t>
      </w:r>
      <w:r>
        <w:rPr>
          <w:rFonts w:ascii="Times New Roman" w:eastAsia="Times New Roman" w:hAnsi="Times New Roman" w:cs="Times New Roman"/>
          <w:sz w:val="26"/>
          <w:szCs w:val="26"/>
        </w:rPr>
        <w:t>ободке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 для игры «Цветные автомобили»; разрезные картинки «Машины первой помощи»; черные и белые полоски для игры «Пешеходный переход»; медали каждому ребенку «Знатоки ПДД».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Персонажи: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Светофор, Зайчик.</w:t>
      </w:r>
    </w:p>
    <w:p w:rsidR="00C97DE4" w:rsidRPr="00126B36" w:rsidRDefault="00C97DE4" w:rsidP="00C97DE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Ход развлечения: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Ребята, я сегодня получила сообщение на свой телефон. От кого оно – неизвестно, кто же это может быть? Послушайте, что тут написано:</w:t>
      </w:r>
    </w:p>
    <w:p w:rsidR="00C97DE4" w:rsidRPr="00CD25DF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6"/>
          <w:szCs w:val="26"/>
        </w:rPr>
      </w:pPr>
      <w:r w:rsidRPr="00CD25DF">
        <w:rPr>
          <w:rFonts w:ascii="Times New Roman" w:eastAsia="Times New Roman" w:hAnsi="Times New Roman" w:cs="Times New Roman"/>
          <w:i/>
          <w:sz w:val="26"/>
          <w:szCs w:val="26"/>
        </w:rPr>
        <w:t>«Здравствуйте, Наталья Юрьевна. Я хочу Вас с ребятами пригласить в путешествие в страну ПДД. Но сначала вам нужно угадать, кто это я?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Смотрит строго Постовой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За широкой мостовой.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Смотрит он тремя глазами.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Ну – ка, выдержи экзамен.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Красный Глаз – стоять (приказ.)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Жёлтый Глаз — то ждать (недолго)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А Зелёный – вам (дорога!) (</w:t>
      </w:r>
      <w:r w:rsidRPr="00CD25DF">
        <w:rPr>
          <w:rFonts w:ascii="Times New Roman" w:eastAsia="Times New Roman" w:hAnsi="Times New Roman" w:cs="Times New Roman"/>
          <w:b/>
          <w:sz w:val="26"/>
          <w:szCs w:val="26"/>
        </w:rPr>
        <w:t>Светофор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)»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- Правильно, это Светофор! (Заходит в группу взрослый в костюме Светофора)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Светофор: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Здравствуйте ребята.  Ну, что ребята, отправимся в путешествие по стране ПДД?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(Кто-то стучится в дверь. Заходит взрослый в костюме Зайчика. Зайчик плачет).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CD25D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Светофор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Здравствуй, Зайчик, что с тобой случилось, почему ты плачешь?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Зайчик: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Здравствуйте, я живу в лесу, далеко-далеко, а в городе я первый раз. Скоро у моей мамы день рождения, и я хотел ей купить большой вкусный торт…а на улице города так страшно: сигналят, грозят, ругаются на меня… а мне нужно найти тот магазин с вкусными тортами…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Зайчик, не плачь, мы рады будем тебе помочь: просто нужно познакомиться с правилами дорожного движения, вот мы как раз с ребятами и с Светофором отправляемся в путешествие по стране ПДД. Пойдешь с нами?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CD25DF">
        <w:rPr>
          <w:rFonts w:ascii="Times New Roman" w:eastAsia="Times New Roman" w:hAnsi="Times New Roman" w:cs="Times New Roman"/>
          <w:b/>
          <w:i/>
          <w:sz w:val="26"/>
          <w:szCs w:val="26"/>
        </w:rPr>
        <w:t>Зайчик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: Ура! Конечно, пойду!</w:t>
      </w:r>
    </w:p>
    <w:p w:rsidR="00C97DE4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Ребята, давайте сначала познакомим Зайчика со Светофором.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Расскажите ему, для чего нам на улицах города нужен Светофор? (Ответы детей)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Светофор: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Молодцы, ребята, правильно все рассказали.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Красный – это остановка.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Жёлтый – это подготовка.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lastRenderedPageBreak/>
        <w:t>А зелёный – путь открыт.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И машина снова мчит…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Чтобы Зайчику легче было запомнить сигналы светофора, поиграем в игру «Светофор». Я буду поочередно поднимать красные, желтые, зеленые кружочки. Когда я подниму красный кружок- вы стоите на месте, желтый- поднимаете указательный палец вверх, если подниму зеленый- шагаете на месте. (под музыку)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Светофор: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 Молодцы, ребята, никто не ошибся, а теперь, в путь!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Первая наша остановка </w:t>
      </w:r>
      <w:r w:rsidRPr="00126B36">
        <w:rPr>
          <w:rFonts w:ascii="Times New Roman" w:eastAsia="Times New Roman" w:hAnsi="Times New Roman" w:cs="Times New Roman"/>
          <w:b/>
          <w:sz w:val="26"/>
          <w:szCs w:val="26"/>
        </w:rPr>
        <w:t>«Собери машины первой помощи»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(Это разрезные картинки с изображением машин специального назначения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(скорая помощь, пожарная машина, полицейская машина)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. Дети называют, какую машину они сложили, для чего она предназначена)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Молодцы, ребята, справились с этим заданием и Зайчику рассказали, какие бывают машины первой помощи.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Ребята, кого называют пешеходом?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Как называется часть улицы, по которой должны ходить пешеходы? (Ответы детей)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Где пешеходы должны переходить дорогу?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Светофор: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b/>
          <w:sz w:val="26"/>
          <w:szCs w:val="26"/>
        </w:rPr>
        <w:t>Следующая наша остановка «Пешеходный переход»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 (Показывает знак)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Как по-другому называют пешеходный переход? (Зебра) Как ты думаешь, Зайчик, почему? (Ответ Зайчика) Правильно, он, как и зебра – полосатый. Сейчас вам нужно быстро выложить на полу пешеходный переход. (Из черных и белых полосок дети складывают на полу пешеходный переход)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Полосатая дорожка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Через дорогу нас ведет.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Здесь нам очень осторожно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Нужно сделать переход: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Не спеши, а первым делом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Влево - вправо погляди: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Встали автомобили – шагаем смело!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Если нет, то стой и жди!</w:t>
      </w:r>
    </w:p>
    <w:p w:rsidR="00C97DE4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gramStart"/>
      <w:r w:rsidRPr="00126B36">
        <w:rPr>
          <w:rFonts w:ascii="Times New Roman" w:eastAsia="Times New Roman" w:hAnsi="Times New Roman" w:cs="Times New Roman"/>
          <w:sz w:val="26"/>
          <w:szCs w:val="26"/>
        </w:rPr>
        <w:t>А</w:t>
      </w:r>
      <w:proofErr w:type="gramEnd"/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 можно разговаривать при переходе дороги? (ответы детей) </w:t>
      </w:r>
    </w:p>
    <w:p w:rsidR="00C97DE4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Можно ли бежать, когда переходишь дорогу? (ответы детей) </w:t>
      </w:r>
    </w:p>
    <w:p w:rsidR="00C97DE4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 xml:space="preserve">Можно ли играть у дороги с мячом, кататься на велосипеде? (ответы детей) 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Видишь, Зайчик, какие ребята молодцы! А ты все запомнил?</w:t>
      </w:r>
      <w:r w:rsidRPr="00126B36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31599759" wp14:editId="550FFF2E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Светофор</w:t>
      </w:r>
      <w:r w:rsidRPr="00126B36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По городу, по улице,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Не ходят просто так: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Когда не знаешь правила,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Легко попасть впросак.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Всё время будь внимательным,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И помни наперёд: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Свои имеют правила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Шофёр и пешеход.</w:t>
      </w:r>
    </w:p>
    <w:p w:rsidR="00C97DE4" w:rsidRPr="004D4118" w:rsidRDefault="00C97DE4" w:rsidP="00C97DE4">
      <w:pPr>
        <w:pStyle w:val="a3"/>
        <w:rPr>
          <w:sz w:val="26"/>
          <w:szCs w:val="26"/>
        </w:rPr>
      </w:pPr>
      <w:r w:rsidRPr="004D4118">
        <w:rPr>
          <w:sz w:val="26"/>
          <w:szCs w:val="26"/>
        </w:rPr>
        <w:t xml:space="preserve">Воспитатель: Теперь мы с вами поиграем в игру </w:t>
      </w:r>
      <w:bookmarkStart w:id="0" w:name="_GoBack"/>
      <w:r w:rsidRPr="00C97DE4">
        <w:rPr>
          <w:b/>
          <w:sz w:val="26"/>
          <w:szCs w:val="26"/>
        </w:rPr>
        <w:t xml:space="preserve">«Цветные автомобили» </w:t>
      </w:r>
      <w:bookmarkEnd w:id="0"/>
    </w:p>
    <w:p w:rsidR="00C97DE4" w:rsidRPr="004D4118" w:rsidRDefault="00C97DE4" w:rsidP="00C97DE4">
      <w:pPr>
        <w:pStyle w:val="a3"/>
        <w:rPr>
          <w:sz w:val="26"/>
          <w:szCs w:val="26"/>
        </w:rPr>
      </w:pPr>
      <w:r w:rsidRPr="004D4118">
        <w:rPr>
          <w:sz w:val="26"/>
          <w:szCs w:val="26"/>
        </w:rPr>
        <w:lastRenderedPageBreak/>
        <w:t>(Воспитатель раздает детям и Зайчику картинки с цветными автомобилями на ободке (синий, красный, желтый, зеленый) и рули). У светофора в руках сигнальные карточки тех же цветов)</w:t>
      </w:r>
    </w:p>
    <w:p w:rsidR="00C97DE4" w:rsidRPr="004D4118" w:rsidRDefault="00C97DE4" w:rsidP="00C97DE4">
      <w:pPr>
        <w:pStyle w:val="a3"/>
        <w:rPr>
          <w:sz w:val="26"/>
          <w:szCs w:val="26"/>
        </w:rPr>
      </w:pPr>
      <w:r w:rsidRPr="004D4118">
        <w:rPr>
          <w:sz w:val="26"/>
          <w:szCs w:val="26"/>
        </w:rPr>
        <w:t>Давайте все встанем, покружимся, и превратимся в </w:t>
      </w:r>
      <w:r w:rsidRPr="004D4118">
        <w:rPr>
          <w:rStyle w:val="a4"/>
          <w:b w:val="0"/>
          <w:bCs w:val="0"/>
          <w:sz w:val="26"/>
          <w:szCs w:val="26"/>
        </w:rPr>
        <w:t>автомобили </w:t>
      </w:r>
      <w:r w:rsidRPr="004D4118">
        <w:rPr>
          <w:sz w:val="26"/>
          <w:szCs w:val="26"/>
        </w:rPr>
        <w:t>(дети кружатся и надевают эмблемы </w:t>
      </w:r>
      <w:r w:rsidRPr="004D4118">
        <w:rPr>
          <w:rStyle w:val="a4"/>
          <w:b w:val="0"/>
          <w:bCs w:val="0"/>
          <w:sz w:val="26"/>
          <w:szCs w:val="26"/>
        </w:rPr>
        <w:t>автомобилей</w:t>
      </w:r>
      <w:r w:rsidRPr="004D4118">
        <w:rPr>
          <w:sz w:val="26"/>
          <w:szCs w:val="26"/>
        </w:rPr>
        <w:t>).</w:t>
      </w:r>
    </w:p>
    <w:p w:rsidR="00C97DE4" w:rsidRPr="004D4118" w:rsidRDefault="00C97DE4" w:rsidP="00C97DE4">
      <w:pPr>
        <w:pStyle w:val="a3"/>
        <w:rPr>
          <w:sz w:val="26"/>
          <w:szCs w:val="26"/>
        </w:rPr>
      </w:pPr>
      <w:r w:rsidRPr="004D4118">
        <w:rPr>
          <w:sz w:val="26"/>
          <w:szCs w:val="26"/>
        </w:rPr>
        <w:t>Воспитатель: Посмотрите на свой </w:t>
      </w:r>
      <w:r w:rsidRPr="004D4118">
        <w:rPr>
          <w:rStyle w:val="a4"/>
          <w:b w:val="0"/>
          <w:bCs w:val="0"/>
          <w:sz w:val="26"/>
          <w:szCs w:val="26"/>
        </w:rPr>
        <w:t>цвет автомобиля</w:t>
      </w:r>
      <w:r w:rsidRPr="004D4118">
        <w:rPr>
          <w:sz w:val="26"/>
          <w:szCs w:val="26"/>
        </w:rPr>
        <w:t> и отправляйтесь в такой же </w:t>
      </w:r>
      <w:r w:rsidRPr="004D4118">
        <w:rPr>
          <w:rStyle w:val="a4"/>
          <w:b w:val="0"/>
          <w:bCs w:val="0"/>
          <w:sz w:val="26"/>
          <w:szCs w:val="26"/>
        </w:rPr>
        <w:t>цвет гаража</w:t>
      </w:r>
      <w:r w:rsidRPr="004D4118">
        <w:rPr>
          <w:sz w:val="26"/>
          <w:szCs w:val="26"/>
        </w:rPr>
        <w:t>. А в гараже найдете рули.</w:t>
      </w:r>
    </w:p>
    <w:p w:rsidR="00C97DE4" w:rsidRPr="004D4118" w:rsidRDefault="00C97DE4" w:rsidP="00C97DE4">
      <w:pPr>
        <w:pStyle w:val="a3"/>
        <w:rPr>
          <w:sz w:val="26"/>
          <w:szCs w:val="26"/>
        </w:rPr>
      </w:pPr>
      <w:r w:rsidRPr="004D4118">
        <w:rPr>
          <w:sz w:val="26"/>
          <w:szCs w:val="26"/>
        </w:rPr>
        <w:t>Дети размещаются в </w:t>
      </w:r>
      <w:r w:rsidRPr="004D4118">
        <w:rPr>
          <w:rStyle w:val="a4"/>
          <w:b w:val="0"/>
          <w:bCs w:val="0"/>
          <w:sz w:val="26"/>
          <w:szCs w:val="26"/>
        </w:rPr>
        <w:t>цветные гаражи с цветными рулями</w:t>
      </w:r>
      <w:r w:rsidRPr="004D4118">
        <w:rPr>
          <w:sz w:val="26"/>
          <w:szCs w:val="26"/>
        </w:rPr>
        <w:t>.</w:t>
      </w:r>
    </w:p>
    <w:p w:rsidR="00C97DE4" w:rsidRPr="004D4118" w:rsidRDefault="00C97DE4" w:rsidP="00C97DE4">
      <w:pPr>
        <w:pStyle w:val="a3"/>
        <w:rPr>
          <w:sz w:val="26"/>
          <w:szCs w:val="26"/>
        </w:rPr>
      </w:pPr>
      <w:r w:rsidRPr="004D4118">
        <w:rPr>
          <w:sz w:val="26"/>
          <w:szCs w:val="26"/>
        </w:rPr>
        <w:t>Воспитатель: Теперь, ребятки, вы будете </w:t>
      </w:r>
      <w:r w:rsidRPr="004D4118">
        <w:rPr>
          <w:rStyle w:val="a4"/>
          <w:b w:val="0"/>
          <w:bCs w:val="0"/>
          <w:sz w:val="26"/>
          <w:szCs w:val="26"/>
        </w:rPr>
        <w:t>автомобилями</w:t>
      </w:r>
      <w:r w:rsidRPr="004D4118">
        <w:rPr>
          <w:sz w:val="26"/>
          <w:szCs w:val="26"/>
        </w:rPr>
        <w:t>, а полицейским-регулировщиком будет наш светофор.</w:t>
      </w:r>
    </w:p>
    <w:p w:rsidR="00C97DE4" w:rsidRPr="004D4118" w:rsidRDefault="00C97DE4" w:rsidP="00C97DE4">
      <w:pPr>
        <w:pStyle w:val="a3"/>
        <w:rPr>
          <w:sz w:val="26"/>
          <w:szCs w:val="26"/>
        </w:rPr>
      </w:pPr>
      <w:r w:rsidRPr="004D4118">
        <w:rPr>
          <w:sz w:val="26"/>
          <w:szCs w:val="26"/>
        </w:rPr>
        <w:t>Светофор стоит лицом к играющим в центре комнаты. Он держит в руке четыре </w:t>
      </w:r>
      <w:r w:rsidRPr="004D4118">
        <w:rPr>
          <w:rStyle w:val="a4"/>
          <w:b w:val="0"/>
          <w:bCs w:val="0"/>
          <w:sz w:val="26"/>
          <w:szCs w:val="26"/>
        </w:rPr>
        <w:t>цветных сигнала</w:t>
      </w:r>
      <w:r w:rsidRPr="004D4118">
        <w:rPr>
          <w:sz w:val="26"/>
          <w:szCs w:val="26"/>
        </w:rPr>
        <w:t>.</w:t>
      </w:r>
    </w:p>
    <w:p w:rsidR="00C97DE4" w:rsidRPr="004D4118" w:rsidRDefault="00C97DE4" w:rsidP="00C97DE4">
      <w:pPr>
        <w:pStyle w:val="a3"/>
        <w:spacing w:line="276" w:lineRule="auto"/>
        <w:rPr>
          <w:i/>
          <w:sz w:val="26"/>
          <w:szCs w:val="26"/>
        </w:rPr>
      </w:pPr>
      <w:r w:rsidRPr="004D4118">
        <w:rPr>
          <w:b/>
          <w:i/>
          <w:sz w:val="26"/>
          <w:szCs w:val="26"/>
          <w:bdr w:val="none" w:sz="0" w:space="0" w:color="auto" w:frame="1"/>
        </w:rPr>
        <w:t>Светофор</w:t>
      </w:r>
      <w:r w:rsidRPr="00126B36">
        <w:rPr>
          <w:sz w:val="26"/>
          <w:szCs w:val="26"/>
        </w:rPr>
        <w:t xml:space="preserve">: Слушаем внимательно! У меня </w:t>
      </w:r>
      <w:r>
        <w:rPr>
          <w:sz w:val="26"/>
          <w:szCs w:val="26"/>
        </w:rPr>
        <w:t>четыре</w:t>
      </w:r>
      <w:r w:rsidRPr="00126B36">
        <w:rPr>
          <w:sz w:val="26"/>
          <w:szCs w:val="26"/>
        </w:rPr>
        <w:t xml:space="preserve"> сигнала. Какие? Молодцы! Когда я подниму сигнал какого-нибудь </w:t>
      </w:r>
      <w:r w:rsidRPr="00126B36">
        <w:rPr>
          <w:rStyle w:val="a4"/>
          <w:color w:val="111111"/>
          <w:sz w:val="26"/>
          <w:szCs w:val="26"/>
          <w:bdr w:val="none" w:sz="0" w:space="0" w:color="auto" w:frame="1"/>
        </w:rPr>
        <w:t>цвета</w:t>
      </w:r>
      <w:r w:rsidRPr="00126B36">
        <w:rPr>
          <w:sz w:val="26"/>
          <w:szCs w:val="26"/>
        </w:rPr>
        <w:t>, то вы с таким же </w:t>
      </w:r>
      <w:r w:rsidRPr="00126B36">
        <w:rPr>
          <w:rStyle w:val="a4"/>
          <w:color w:val="111111"/>
          <w:sz w:val="26"/>
          <w:szCs w:val="26"/>
          <w:bdr w:val="none" w:sz="0" w:space="0" w:color="auto" w:frame="1"/>
        </w:rPr>
        <w:t>цветом</w:t>
      </w:r>
      <w:r w:rsidRPr="00126B36">
        <w:rPr>
          <w:sz w:val="26"/>
          <w:szCs w:val="26"/>
        </w:rPr>
        <w:t> руля выезжаете и бегаете по улице, </w:t>
      </w:r>
      <w:r w:rsidRPr="00126B36">
        <w:rPr>
          <w:rStyle w:val="a4"/>
          <w:color w:val="111111"/>
          <w:sz w:val="26"/>
          <w:szCs w:val="26"/>
          <w:bdr w:val="none" w:sz="0" w:space="0" w:color="auto" w:frame="1"/>
        </w:rPr>
        <w:t>изображая автомобиль</w:t>
      </w:r>
      <w:r w:rsidRPr="00126B36">
        <w:rPr>
          <w:sz w:val="26"/>
          <w:szCs w:val="26"/>
        </w:rPr>
        <w:t>. Во время езды не толкаемся, не создаем аварийных ситуаций. Внимательно смотрим на мой сигнал. Когда я отпущу сигнал, то вы останавливаетесь и </w:t>
      </w:r>
      <w:r w:rsidRPr="00126B36">
        <w:rPr>
          <w:rStyle w:val="a4"/>
          <w:color w:val="111111"/>
          <w:sz w:val="26"/>
          <w:szCs w:val="26"/>
          <w:bdr w:val="none" w:sz="0" w:space="0" w:color="auto" w:frame="1"/>
        </w:rPr>
        <w:t>обратно</w:t>
      </w:r>
      <w:r w:rsidRPr="00126B36">
        <w:rPr>
          <w:sz w:val="26"/>
          <w:szCs w:val="26"/>
        </w:rPr>
        <w:t> в свой гараж направляетесь.</w:t>
      </w:r>
      <w:r>
        <w:rPr>
          <w:sz w:val="26"/>
          <w:szCs w:val="26"/>
        </w:rPr>
        <w:t xml:space="preserve"> </w:t>
      </w:r>
      <w:r w:rsidRPr="004D4118">
        <w:rPr>
          <w:i/>
          <w:sz w:val="26"/>
          <w:szCs w:val="26"/>
        </w:rPr>
        <w:t>(Светофор может поднять один, два и три сигнала одновременно, и тогда все </w:t>
      </w:r>
      <w:r w:rsidRPr="004D4118">
        <w:rPr>
          <w:rStyle w:val="a4"/>
          <w:i/>
          <w:color w:val="111111"/>
          <w:sz w:val="26"/>
          <w:szCs w:val="26"/>
          <w:bdr w:val="none" w:sz="0" w:space="0" w:color="auto" w:frame="1"/>
        </w:rPr>
        <w:t>автомобили</w:t>
      </w:r>
      <w:r w:rsidRPr="004D4118">
        <w:rPr>
          <w:i/>
          <w:sz w:val="26"/>
          <w:szCs w:val="26"/>
        </w:rPr>
        <w:t> выезжают из своих гаражей. Если дети не заметят, что сигнал опущен, зрительный сигнал, можно дополнить словесным «</w:t>
      </w:r>
      <w:r w:rsidRPr="004D4118">
        <w:rPr>
          <w:rStyle w:val="a4"/>
          <w:i/>
          <w:color w:val="111111"/>
          <w:sz w:val="26"/>
          <w:szCs w:val="26"/>
          <w:bdr w:val="none" w:sz="0" w:space="0" w:color="auto" w:frame="1"/>
        </w:rPr>
        <w:t>Автомобили </w:t>
      </w:r>
      <w:r w:rsidRPr="004D4118">
        <w:rPr>
          <w:i/>
          <w:sz w:val="26"/>
          <w:szCs w:val="26"/>
        </w:rPr>
        <w:t>(называет </w:t>
      </w:r>
      <w:r w:rsidRPr="004D4118">
        <w:rPr>
          <w:rStyle w:val="a4"/>
          <w:i/>
          <w:color w:val="111111"/>
          <w:sz w:val="26"/>
          <w:szCs w:val="26"/>
          <w:bdr w:val="none" w:sz="0" w:space="0" w:color="auto" w:frame="1"/>
        </w:rPr>
        <w:t>цвет</w:t>
      </w:r>
      <w:r w:rsidRPr="004D4118">
        <w:rPr>
          <w:i/>
          <w:sz w:val="26"/>
          <w:szCs w:val="26"/>
        </w:rPr>
        <w:t>, остановились»).</w:t>
      </w:r>
    </w:p>
    <w:p w:rsidR="00C97DE4" w:rsidRPr="00126B36" w:rsidRDefault="00C97DE4" w:rsidP="00C97DE4">
      <w:pPr>
        <w:pStyle w:val="a3"/>
        <w:spacing w:line="276" w:lineRule="auto"/>
        <w:rPr>
          <w:sz w:val="26"/>
          <w:szCs w:val="26"/>
        </w:rPr>
      </w:pPr>
      <w:r w:rsidRPr="00126B36">
        <w:rPr>
          <w:sz w:val="26"/>
          <w:szCs w:val="26"/>
        </w:rPr>
        <w:t>Игра проводится под сопровождение музыки и </w:t>
      </w:r>
      <w:r w:rsidRPr="004D4118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повторяется 4-6 раза</w:t>
      </w:r>
      <w:r w:rsidRPr="004D4118">
        <w:rPr>
          <w:b/>
          <w:sz w:val="26"/>
          <w:szCs w:val="26"/>
        </w:rPr>
        <w:t>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Светофор: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Здорово, ребята, какие вы все внимательные. Ну что, Зайчик, тебе теперь не страшно выходить на улицу города?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Зайчик: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Спасибо, вам большое, теперь я точно смогу пойти в тот магазин и купить маме вкусный торт!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Мы очень рады, что помогли тебе, Зайчик! Сейчас мы поиграем еще в одну игру, я буду читать стихи, а вы отвечайте мне </w:t>
      </w:r>
      <w:r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«Э</w:t>
      </w:r>
      <w:r w:rsidRPr="004D4118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то я, это я, это все мои друзья»,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но только там, где нужно, а где не надо - молчите.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- Кто из вас идет вперед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Только там, где переход?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4D4118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Дети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это я, это я, это все мои друзья!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- Кто летит вперед так скоро,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Что не видит светофора?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4D4118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Дети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молчат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- Знает кто, что свет зеленый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Означает, путь открыт.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4D4118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Дети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это я, это я, это все мои друзья!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- Кто из вас, идя домой,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Держит путь по мостовой?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4D4118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Дети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молчат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lastRenderedPageBreak/>
        <w:t>- Знает кто, что красный свет-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Это значит, хода нет?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4D4118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Дети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это я, это я, это все мои друзья!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- Кто из вас в вагоне тесном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Уступил старушке место?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4D4118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Дети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это я, это я, это все мои друзья!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>
        <w:rPr>
          <w:rFonts w:ascii="Times New Roman" w:eastAsia="Times New Roman" w:hAnsi="Times New Roman" w:cs="Times New Roman"/>
          <w:sz w:val="26"/>
          <w:szCs w:val="26"/>
        </w:rPr>
        <w:t> М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олодцы ребята!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Светофор: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Ну вот и подошло наше путешествие к концу. Вам понравилось, ребята? Мне тоже очень понравилось наше путешествие, вы – самые внимательные участники дорожного движения. Я хочу вам подарить медали «Знатоки ПДД». До свидания, ребята, до новых встреч!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Зайчик:</w:t>
      </w:r>
      <w:r w:rsidRPr="00126B36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Спасибо, ребята, вам за помощь! Я в лесу обязательно про вас расскажу и конечно, научу всех жителей леса правилам дорожного движения! До свидания!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126B36">
        <w:rPr>
          <w:rFonts w:ascii="Times New Roman" w:eastAsia="Times New Roman" w:hAnsi="Times New Roman" w:cs="Times New Roman"/>
          <w:sz w:val="26"/>
          <w:szCs w:val="26"/>
        </w:rPr>
        <w:t> И нам тоже пора возвращаться в группу. Вы сегодня молодцы, вспомнили и рассказали нашим гостям очень много правил дорожного движения.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На улице будьте внимательны, дети!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Твердо запомните правила эти!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Правила эти помни всегда</w:t>
      </w:r>
    </w:p>
    <w:p w:rsidR="00C97DE4" w:rsidRPr="00126B36" w:rsidRDefault="00C97DE4" w:rsidP="00C97DE4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26B36">
        <w:rPr>
          <w:rFonts w:ascii="Times New Roman" w:eastAsia="Times New Roman" w:hAnsi="Times New Roman" w:cs="Times New Roman"/>
          <w:sz w:val="26"/>
          <w:szCs w:val="26"/>
        </w:rPr>
        <w:t>Чтоб не случилась с вами беда!</w:t>
      </w:r>
    </w:p>
    <w:p w:rsidR="00C97DE4" w:rsidRDefault="00C97DE4" w:rsidP="00C97D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28F0" w:rsidRDefault="001228F0" w:rsidP="00C97DE4">
      <w:pPr>
        <w:ind w:left="-284" w:firstLine="284"/>
      </w:pPr>
    </w:p>
    <w:sectPr w:rsidR="001228F0" w:rsidSect="00C97DE4">
      <w:pgSz w:w="11906" w:h="16838"/>
      <w:pgMar w:top="568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D7E"/>
    <w:rsid w:val="001228F0"/>
    <w:rsid w:val="00BC3D7E"/>
    <w:rsid w:val="00C9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67454-CDE9-4189-B08C-8748885B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DE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97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97D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1087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2022-04-21T08:30:00Z</dcterms:created>
  <dcterms:modified xsi:type="dcterms:W3CDTF">2022-04-21T08:31:00Z</dcterms:modified>
</cp:coreProperties>
</file>