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BC1" w:rsidRDefault="00D53EB3" w:rsidP="00051BC1">
      <w:pPr>
        <w:pStyle w:val="a3"/>
        <w:jc w:val="both"/>
        <w:rPr>
          <w:rFonts w:ascii="Times New Roman" w:hAnsi="Times New Roman"/>
          <w:b/>
          <w:color w:val="E36C0A" w:themeColor="accent6" w:themeShade="BF"/>
          <w:sz w:val="28"/>
          <w:szCs w:val="28"/>
        </w:rPr>
      </w:pPr>
      <w:r w:rsidRPr="009C7549">
        <w:rPr>
          <w:rFonts w:ascii="Times New Roman" w:hAnsi="Times New Roman"/>
          <w:b/>
          <w:color w:val="E36C0A" w:themeColor="accent6" w:themeShade="BF"/>
          <w:sz w:val="28"/>
          <w:szCs w:val="28"/>
        </w:rPr>
        <w:t xml:space="preserve"> </w:t>
      </w:r>
      <w:r w:rsidR="00051BC1" w:rsidRPr="009C7549">
        <w:rPr>
          <w:rFonts w:ascii="Times New Roman" w:hAnsi="Times New Roman"/>
          <w:b/>
          <w:color w:val="E36C0A" w:themeColor="accent6" w:themeShade="BF"/>
          <w:sz w:val="28"/>
          <w:szCs w:val="28"/>
        </w:rPr>
        <w:t>«Красящие вещества ягод»</w:t>
      </w:r>
    </w:p>
    <w:p w:rsidR="009C7549" w:rsidRPr="009C7549" w:rsidRDefault="009C7549" w:rsidP="00051BC1">
      <w:pPr>
        <w:pStyle w:val="a3"/>
        <w:jc w:val="both"/>
        <w:rPr>
          <w:rFonts w:ascii="Times New Roman" w:hAnsi="Times New Roman"/>
          <w:b/>
          <w:color w:val="E36C0A" w:themeColor="accent6" w:themeShade="BF"/>
          <w:sz w:val="28"/>
          <w:szCs w:val="28"/>
        </w:rPr>
      </w:pPr>
    </w:p>
    <w:p w:rsidR="00051BC1" w:rsidRPr="009C7549" w:rsidRDefault="00051BC1" w:rsidP="00051BC1">
      <w:pPr>
        <w:pStyle w:val="a3"/>
        <w:jc w:val="both"/>
        <w:rPr>
          <w:rFonts w:ascii="Times New Roman" w:hAnsi="Times New Roman"/>
        </w:rPr>
      </w:pPr>
      <w:r w:rsidRPr="009C7549">
        <w:rPr>
          <w:rFonts w:ascii="Times New Roman" w:hAnsi="Times New Roman"/>
          <w:b/>
        </w:rPr>
        <w:t>Цели</w:t>
      </w:r>
      <w:r w:rsidR="00B369C5" w:rsidRPr="009C7549">
        <w:rPr>
          <w:rFonts w:ascii="Times New Roman" w:hAnsi="Times New Roman"/>
        </w:rPr>
        <w:t>:</w:t>
      </w:r>
      <w:r w:rsidRPr="009C7549">
        <w:rPr>
          <w:rFonts w:ascii="Times New Roman" w:hAnsi="Times New Roman"/>
        </w:rPr>
        <w:t> Познакомить детей с тем, что во всех ягодах есть сок, он имеет цвет. Показать, что если капнуть соком на бумагу или ткань, то при высыхании жидкости остается пятно такого же цвета, как и сама ягода, ее сок.</w:t>
      </w:r>
    </w:p>
    <w:p w:rsidR="009C7549" w:rsidRDefault="009C7549" w:rsidP="00051BC1">
      <w:pPr>
        <w:pStyle w:val="a3"/>
        <w:jc w:val="both"/>
        <w:rPr>
          <w:rFonts w:ascii="Times New Roman" w:hAnsi="Times New Roman"/>
          <w:b/>
        </w:rPr>
      </w:pPr>
    </w:p>
    <w:p w:rsidR="00051BC1" w:rsidRPr="009C7549" w:rsidRDefault="00B369C5" w:rsidP="00051BC1">
      <w:pPr>
        <w:pStyle w:val="a3"/>
        <w:jc w:val="both"/>
        <w:rPr>
          <w:rFonts w:ascii="Times New Roman" w:hAnsi="Times New Roman"/>
        </w:rPr>
      </w:pPr>
      <w:proofErr w:type="gramStart"/>
      <w:r w:rsidRPr="009C7549">
        <w:rPr>
          <w:rFonts w:ascii="Times New Roman" w:hAnsi="Times New Roman"/>
          <w:b/>
        </w:rPr>
        <w:t>Оборудование</w:t>
      </w:r>
      <w:r w:rsidRPr="009C7549">
        <w:rPr>
          <w:rFonts w:ascii="Times New Roman" w:hAnsi="Times New Roman"/>
        </w:rPr>
        <w:t>:</w:t>
      </w:r>
      <w:r w:rsidR="00051BC1" w:rsidRPr="009C7549">
        <w:rPr>
          <w:rFonts w:ascii="Times New Roman" w:hAnsi="Times New Roman"/>
        </w:rPr>
        <w:t> 3-4 разных вида ягод разного цвета (малина, черная смородина, черный виноград, кусок арбуза.); листы фильтровальной бумаги, прозрачные пластмассовые стаканчики, пластмассовые ножи по количеству детей; клеенка, лупа.</w:t>
      </w:r>
      <w:proofErr w:type="gramEnd"/>
    </w:p>
    <w:p w:rsidR="00051BC1" w:rsidRPr="009C7549" w:rsidRDefault="00B369C5" w:rsidP="00051BC1">
      <w:pPr>
        <w:pStyle w:val="a3"/>
        <w:jc w:val="both"/>
        <w:rPr>
          <w:rFonts w:ascii="Times New Roman" w:hAnsi="Times New Roman"/>
        </w:rPr>
      </w:pPr>
      <w:r w:rsidRPr="009C7549">
        <w:rPr>
          <w:rFonts w:ascii="Times New Roman" w:hAnsi="Times New Roman"/>
          <w:b/>
        </w:rPr>
        <w:t>Ход</w:t>
      </w:r>
      <w:r w:rsidRPr="009C7549">
        <w:rPr>
          <w:rFonts w:ascii="Times New Roman" w:hAnsi="Times New Roman"/>
        </w:rPr>
        <w:t>:</w:t>
      </w:r>
      <w:r w:rsidR="00051BC1" w:rsidRPr="009C7549">
        <w:rPr>
          <w:rFonts w:ascii="Times New Roman" w:hAnsi="Times New Roman"/>
        </w:rPr>
        <w:t xml:space="preserve"> Педагог предлагает детям отгадать ягоду на вкус. Спрашивает, откуда берутся ягодные соки, как они получаются, почему они разного цвета? Предлагает детям рассмотреть ягоду через лупу, а потом самостоятельно выдавить сок из ягод в стаканчик. Цвета соков сравнивают</w:t>
      </w:r>
      <w:r w:rsidRPr="009C7549">
        <w:rPr>
          <w:rFonts w:ascii="Times New Roman" w:hAnsi="Times New Roman"/>
        </w:rPr>
        <w:t xml:space="preserve"> </w:t>
      </w:r>
      <w:r w:rsidR="00051BC1" w:rsidRPr="009C7549">
        <w:rPr>
          <w:rFonts w:ascii="Times New Roman" w:hAnsi="Times New Roman"/>
        </w:rPr>
        <w:t>- все они имеют разный цвет. Педагог предлагает капнуть соком на листы фильтровальной бумаги и выяснить, что будет при высыхании сока.</w:t>
      </w:r>
    </w:p>
    <w:p w:rsidR="00051BC1" w:rsidRPr="009C7549" w:rsidRDefault="00051BC1" w:rsidP="00051BC1">
      <w:pPr>
        <w:pStyle w:val="a3"/>
        <w:jc w:val="both"/>
        <w:rPr>
          <w:rFonts w:ascii="Times New Roman" w:hAnsi="Times New Roman"/>
        </w:rPr>
      </w:pPr>
      <w:r w:rsidRPr="009C7549">
        <w:rPr>
          <w:rFonts w:ascii="Times New Roman" w:hAnsi="Times New Roman"/>
          <w:b/>
        </w:rPr>
        <w:t>Результат</w:t>
      </w:r>
      <w:r w:rsidR="00B369C5" w:rsidRPr="009C7549">
        <w:rPr>
          <w:rFonts w:ascii="Times New Roman" w:hAnsi="Times New Roman"/>
        </w:rPr>
        <w:t>:</w:t>
      </w:r>
      <w:r w:rsidRPr="009C7549">
        <w:rPr>
          <w:rFonts w:ascii="Times New Roman" w:hAnsi="Times New Roman"/>
        </w:rPr>
        <w:t> В результате сдавливания ягод выделяется сок: чем сильнее сдавливать, тем больше сока получается. При высыхании сока остаются цветные пятна такого же цвета, как и сам сок.</w:t>
      </w:r>
    </w:p>
    <w:p w:rsidR="009C7549" w:rsidRDefault="009C7549" w:rsidP="00051BC1">
      <w:pPr>
        <w:pStyle w:val="a3"/>
        <w:jc w:val="both"/>
        <w:rPr>
          <w:rFonts w:ascii="Times New Roman" w:hAnsi="Times New Roman"/>
          <w:b/>
          <w:i/>
        </w:rPr>
      </w:pPr>
    </w:p>
    <w:p w:rsidR="00051BC1" w:rsidRPr="009C7549" w:rsidRDefault="00051BC1" w:rsidP="00051BC1">
      <w:pPr>
        <w:pStyle w:val="a3"/>
        <w:jc w:val="both"/>
        <w:rPr>
          <w:rFonts w:ascii="Times New Roman" w:hAnsi="Times New Roman"/>
          <w:b/>
          <w:i/>
        </w:rPr>
      </w:pPr>
      <w:r w:rsidRPr="009C7549">
        <w:rPr>
          <w:rFonts w:ascii="Times New Roman" w:hAnsi="Times New Roman"/>
          <w:b/>
          <w:i/>
        </w:rPr>
        <w:t>Вывод</w:t>
      </w:r>
      <w:r w:rsidR="00B369C5" w:rsidRPr="009C7549">
        <w:rPr>
          <w:rFonts w:ascii="Times New Roman" w:hAnsi="Times New Roman"/>
          <w:b/>
          <w:i/>
        </w:rPr>
        <w:t>:</w:t>
      </w:r>
      <w:r w:rsidRPr="009C7549">
        <w:rPr>
          <w:rFonts w:ascii="Times New Roman" w:hAnsi="Times New Roman"/>
          <w:b/>
          <w:i/>
        </w:rPr>
        <w:t> Во всех ягодах есть сок. Он имеет цвет. При высыхании сока на поверхности бумаги или ткани остаются пятна такого же цвета, как и сок. Поэтому есть ягоды нужно аккуратно, чтобы не забрызгать одежду ягодным соком.</w:t>
      </w:r>
    </w:p>
    <w:p w:rsidR="00B369C5" w:rsidRPr="009C7549" w:rsidRDefault="00B369C5" w:rsidP="00051BC1">
      <w:pPr>
        <w:pStyle w:val="a3"/>
        <w:jc w:val="both"/>
        <w:rPr>
          <w:rFonts w:ascii="Times New Roman" w:hAnsi="Times New Roman"/>
          <w:b/>
          <w:i/>
        </w:rPr>
      </w:pPr>
    </w:p>
    <w:p w:rsidR="00051BC1" w:rsidRDefault="00051BC1" w:rsidP="00051BC1">
      <w:pPr>
        <w:pStyle w:val="a3"/>
        <w:jc w:val="both"/>
        <w:rPr>
          <w:rFonts w:ascii="Times New Roman" w:hAnsi="Times New Roman"/>
          <w:b/>
          <w:color w:val="E36C0A" w:themeColor="accent6" w:themeShade="BF"/>
          <w:sz w:val="28"/>
          <w:szCs w:val="28"/>
        </w:rPr>
      </w:pPr>
      <w:r w:rsidRPr="009C7549">
        <w:rPr>
          <w:rFonts w:ascii="Times New Roman" w:hAnsi="Times New Roman"/>
          <w:b/>
          <w:color w:val="E36C0A" w:themeColor="accent6" w:themeShade="BF"/>
          <w:sz w:val="28"/>
          <w:szCs w:val="28"/>
        </w:rPr>
        <w:t>«Волшебная кисточка».</w:t>
      </w:r>
    </w:p>
    <w:p w:rsidR="009C7549" w:rsidRPr="009C7549" w:rsidRDefault="009C7549" w:rsidP="00051BC1">
      <w:pPr>
        <w:pStyle w:val="a3"/>
        <w:jc w:val="both"/>
        <w:rPr>
          <w:rFonts w:ascii="Times New Roman" w:hAnsi="Times New Roman"/>
          <w:b/>
          <w:color w:val="E36C0A" w:themeColor="accent6" w:themeShade="BF"/>
          <w:sz w:val="28"/>
          <w:szCs w:val="28"/>
        </w:rPr>
      </w:pPr>
    </w:p>
    <w:p w:rsidR="00051BC1" w:rsidRPr="009C7549" w:rsidRDefault="00051BC1" w:rsidP="00051BC1">
      <w:pPr>
        <w:pStyle w:val="a3"/>
        <w:jc w:val="both"/>
        <w:rPr>
          <w:rFonts w:ascii="Times New Roman" w:hAnsi="Times New Roman"/>
        </w:rPr>
      </w:pPr>
      <w:r w:rsidRPr="009C7549">
        <w:rPr>
          <w:rFonts w:ascii="Times New Roman" w:hAnsi="Times New Roman"/>
          <w:b/>
        </w:rPr>
        <w:t>Цель</w:t>
      </w:r>
      <w:r w:rsidR="00B369C5" w:rsidRPr="009C7549">
        <w:rPr>
          <w:rFonts w:ascii="Times New Roman" w:hAnsi="Times New Roman"/>
        </w:rPr>
        <w:t>:</w:t>
      </w:r>
      <w:r w:rsidR="00D53EB3">
        <w:rPr>
          <w:rFonts w:ascii="Times New Roman" w:hAnsi="Times New Roman"/>
        </w:rPr>
        <w:t>  </w:t>
      </w:r>
      <w:proofErr w:type="gramStart"/>
      <w:r w:rsidR="00D53EB3">
        <w:rPr>
          <w:rFonts w:ascii="Times New Roman" w:hAnsi="Times New Roman"/>
        </w:rPr>
        <w:t xml:space="preserve">Познакомить </w:t>
      </w:r>
      <w:r w:rsidRPr="009C7549">
        <w:rPr>
          <w:rFonts w:ascii="Times New Roman" w:hAnsi="Times New Roman"/>
        </w:rPr>
        <w:t xml:space="preserve">детей с </w:t>
      </w:r>
      <w:bookmarkStart w:id="0" w:name="_GoBack"/>
      <w:bookmarkEnd w:id="0"/>
      <w:r w:rsidRPr="009C7549">
        <w:rPr>
          <w:rFonts w:ascii="Times New Roman" w:hAnsi="Times New Roman"/>
        </w:rPr>
        <w:t xml:space="preserve">получением промежуточных цветов  путем смешения двух </w:t>
      </w:r>
      <w:r w:rsidRPr="009C7549">
        <w:rPr>
          <w:rFonts w:ascii="Times New Roman" w:hAnsi="Times New Roman"/>
        </w:rPr>
        <w:lastRenderedPageBreak/>
        <w:t>(красного и желтого – оранжевый; синего и красного – фиолетовый; синего и желтого – зеленый).</w:t>
      </w:r>
      <w:proofErr w:type="gramEnd"/>
    </w:p>
    <w:p w:rsidR="009C7549" w:rsidRDefault="009C7549" w:rsidP="00051BC1">
      <w:pPr>
        <w:pStyle w:val="a3"/>
        <w:jc w:val="both"/>
        <w:rPr>
          <w:rFonts w:ascii="Times New Roman" w:hAnsi="Times New Roman"/>
          <w:b/>
        </w:rPr>
      </w:pPr>
    </w:p>
    <w:p w:rsidR="00051BC1" w:rsidRPr="009C7549" w:rsidRDefault="00B369C5" w:rsidP="00051BC1">
      <w:pPr>
        <w:pStyle w:val="a3"/>
        <w:jc w:val="both"/>
        <w:rPr>
          <w:rFonts w:ascii="Times New Roman" w:hAnsi="Times New Roman"/>
        </w:rPr>
      </w:pPr>
      <w:r w:rsidRPr="009C7549">
        <w:rPr>
          <w:rFonts w:ascii="Times New Roman" w:hAnsi="Times New Roman"/>
          <w:b/>
        </w:rPr>
        <w:t>Оборудование</w:t>
      </w:r>
      <w:r w:rsidRPr="009C7549">
        <w:rPr>
          <w:rFonts w:ascii="Times New Roman" w:hAnsi="Times New Roman"/>
        </w:rPr>
        <w:t>:</w:t>
      </w:r>
      <w:r w:rsidR="00051BC1" w:rsidRPr="009C7549">
        <w:rPr>
          <w:rFonts w:ascii="Times New Roman" w:hAnsi="Times New Roman"/>
        </w:rPr>
        <w:t>  Красная, синяя и желтая краски; палитра; кисточка; пиктограммы с изображением двух цветовых пятен; листы с тремя нарисованными контурами воздушных шаров.</w:t>
      </w:r>
    </w:p>
    <w:p w:rsidR="00051BC1" w:rsidRPr="009C7549" w:rsidRDefault="00B369C5" w:rsidP="00051BC1">
      <w:pPr>
        <w:pStyle w:val="a3"/>
        <w:jc w:val="both"/>
        <w:rPr>
          <w:rFonts w:ascii="Times New Roman" w:hAnsi="Times New Roman"/>
        </w:rPr>
      </w:pPr>
      <w:r w:rsidRPr="009C7549">
        <w:rPr>
          <w:rFonts w:ascii="Times New Roman" w:hAnsi="Times New Roman"/>
          <w:b/>
        </w:rPr>
        <w:t>Ход</w:t>
      </w:r>
      <w:r w:rsidRPr="009C7549">
        <w:rPr>
          <w:rFonts w:ascii="Times New Roman" w:hAnsi="Times New Roman"/>
        </w:rPr>
        <w:t>:</w:t>
      </w:r>
      <w:r w:rsidR="00051BC1" w:rsidRPr="009C7549">
        <w:rPr>
          <w:rFonts w:ascii="Times New Roman" w:hAnsi="Times New Roman"/>
        </w:rPr>
        <w:t> Взрослый знакомит детей с волшебной кисточкой и предлагает им закрасить на листах с контурами по два шарика, как на образце. Взрослый рассказывает, как краски поспорили о том, кто из них красивее, кому закрашивать оставшийся шарик, и как волшебная кисточка их подружила, предложив краскам раскрасить оставшийся шарик вместе. Затем взрослый предлагает детям смешать на палитре краски (в соответствии с пиктограммой), закрасить новой краской третий шарик и назвать получившийся цвет.</w:t>
      </w:r>
    </w:p>
    <w:p w:rsidR="00051BC1" w:rsidRPr="009C7549" w:rsidRDefault="00B369C5" w:rsidP="00051BC1">
      <w:pPr>
        <w:pStyle w:val="a3"/>
        <w:jc w:val="both"/>
        <w:rPr>
          <w:rFonts w:ascii="Times New Roman" w:hAnsi="Times New Roman"/>
        </w:rPr>
      </w:pPr>
      <w:r w:rsidRPr="009C7549">
        <w:rPr>
          <w:rFonts w:ascii="Times New Roman" w:hAnsi="Times New Roman"/>
          <w:b/>
        </w:rPr>
        <w:t>Результат</w:t>
      </w:r>
      <w:r w:rsidRPr="009C7549">
        <w:rPr>
          <w:rFonts w:ascii="Times New Roman" w:hAnsi="Times New Roman"/>
        </w:rPr>
        <w:t>:</w:t>
      </w:r>
      <w:r w:rsidR="00051BC1" w:rsidRPr="009C7549">
        <w:rPr>
          <w:rFonts w:ascii="Times New Roman" w:hAnsi="Times New Roman"/>
        </w:rPr>
        <w:t> Дети познакомились с путем смешивания красок и получения промежуточного цвета.</w:t>
      </w:r>
    </w:p>
    <w:p w:rsidR="009C7549" w:rsidRDefault="009C7549" w:rsidP="00051BC1">
      <w:pPr>
        <w:pStyle w:val="a3"/>
        <w:jc w:val="both"/>
        <w:rPr>
          <w:rFonts w:ascii="Times New Roman" w:hAnsi="Times New Roman"/>
          <w:b/>
          <w:i/>
        </w:rPr>
      </w:pPr>
    </w:p>
    <w:p w:rsidR="00051BC1" w:rsidRPr="009C7549" w:rsidRDefault="00B369C5" w:rsidP="00051BC1">
      <w:pPr>
        <w:pStyle w:val="a3"/>
        <w:jc w:val="both"/>
        <w:rPr>
          <w:rFonts w:ascii="Times New Roman" w:hAnsi="Times New Roman"/>
          <w:b/>
          <w:i/>
        </w:rPr>
      </w:pPr>
      <w:r w:rsidRPr="009C7549">
        <w:rPr>
          <w:rFonts w:ascii="Times New Roman" w:hAnsi="Times New Roman"/>
          <w:b/>
          <w:i/>
        </w:rPr>
        <w:t>Вывод:</w:t>
      </w:r>
      <w:r w:rsidR="00051BC1" w:rsidRPr="009C7549">
        <w:rPr>
          <w:rFonts w:ascii="Times New Roman" w:hAnsi="Times New Roman"/>
          <w:b/>
          <w:i/>
        </w:rPr>
        <w:t> Если смешать определенные цвета красок, можно получить промежуточный цвет, новый оттенок, что удобно, когда на палитре нет данного цвета.</w:t>
      </w:r>
    </w:p>
    <w:p w:rsidR="00051BC1" w:rsidRPr="009C7549" w:rsidRDefault="00051BC1" w:rsidP="00051BC1">
      <w:pPr>
        <w:pStyle w:val="a3"/>
        <w:jc w:val="both"/>
        <w:rPr>
          <w:rFonts w:ascii="Times New Roman" w:hAnsi="Times New Roman"/>
          <w:b/>
        </w:rPr>
      </w:pPr>
    </w:p>
    <w:p w:rsidR="00051BC1" w:rsidRDefault="00051BC1" w:rsidP="00051BC1">
      <w:pPr>
        <w:pStyle w:val="a3"/>
        <w:jc w:val="both"/>
        <w:rPr>
          <w:rFonts w:ascii="Times New Roman" w:hAnsi="Times New Roman"/>
          <w:b/>
          <w:color w:val="E36C0A" w:themeColor="accent6" w:themeShade="BF"/>
          <w:sz w:val="28"/>
          <w:szCs w:val="28"/>
        </w:rPr>
      </w:pPr>
      <w:r w:rsidRPr="009C7549">
        <w:rPr>
          <w:rFonts w:ascii="Times New Roman" w:hAnsi="Times New Roman"/>
          <w:b/>
          <w:color w:val="E36C0A" w:themeColor="accent6" w:themeShade="BF"/>
          <w:sz w:val="28"/>
          <w:szCs w:val="28"/>
        </w:rPr>
        <w:t>«Что в пакете»</w:t>
      </w:r>
    </w:p>
    <w:p w:rsidR="009C7549" w:rsidRPr="009C7549" w:rsidRDefault="009C7549" w:rsidP="00051BC1">
      <w:pPr>
        <w:pStyle w:val="a3"/>
        <w:jc w:val="both"/>
        <w:rPr>
          <w:rFonts w:ascii="Times New Roman" w:hAnsi="Times New Roman"/>
          <w:b/>
          <w:color w:val="E36C0A" w:themeColor="accent6" w:themeShade="BF"/>
          <w:sz w:val="28"/>
          <w:szCs w:val="28"/>
        </w:rPr>
      </w:pPr>
    </w:p>
    <w:p w:rsidR="00051BC1" w:rsidRPr="009C7549" w:rsidRDefault="00E54EEA" w:rsidP="00051BC1">
      <w:pPr>
        <w:pStyle w:val="a3"/>
        <w:jc w:val="both"/>
        <w:rPr>
          <w:rFonts w:ascii="Times New Roman" w:hAnsi="Times New Roman"/>
        </w:rPr>
      </w:pPr>
      <w:r w:rsidRPr="009C7549">
        <w:rPr>
          <w:rFonts w:ascii="Times New Roman" w:hAnsi="Times New Roman"/>
          <w:b/>
        </w:rPr>
        <w:t>Цель</w:t>
      </w:r>
      <w:r w:rsidRPr="009C7549">
        <w:rPr>
          <w:rFonts w:ascii="Times New Roman" w:hAnsi="Times New Roman"/>
        </w:rPr>
        <w:t>:</w:t>
      </w:r>
      <w:r w:rsidR="00051BC1" w:rsidRPr="009C7549">
        <w:rPr>
          <w:rFonts w:ascii="Times New Roman" w:hAnsi="Times New Roman"/>
        </w:rPr>
        <w:t xml:space="preserve"> Обнаружить воздух в окружающем пространстве.</w:t>
      </w:r>
    </w:p>
    <w:p w:rsidR="009C7549" w:rsidRDefault="009C7549" w:rsidP="00051BC1">
      <w:pPr>
        <w:pStyle w:val="a3"/>
        <w:jc w:val="both"/>
        <w:rPr>
          <w:rFonts w:ascii="Times New Roman" w:hAnsi="Times New Roman"/>
          <w:b/>
        </w:rPr>
      </w:pPr>
    </w:p>
    <w:p w:rsidR="00E54EEA" w:rsidRPr="009C7549" w:rsidRDefault="00E54EEA" w:rsidP="00051BC1">
      <w:pPr>
        <w:pStyle w:val="a3"/>
        <w:jc w:val="both"/>
        <w:rPr>
          <w:rFonts w:ascii="Times New Roman" w:hAnsi="Times New Roman"/>
        </w:rPr>
      </w:pPr>
      <w:r w:rsidRPr="009C7549">
        <w:rPr>
          <w:rFonts w:ascii="Times New Roman" w:hAnsi="Times New Roman"/>
          <w:b/>
        </w:rPr>
        <w:t>О</w:t>
      </w:r>
      <w:r w:rsidR="00051BC1" w:rsidRPr="009C7549">
        <w:rPr>
          <w:rFonts w:ascii="Times New Roman" w:hAnsi="Times New Roman"/>
          <w:b/>
        </w:rPr>
        <w:t>борудование</w:t>
      </w:r>
      <w:r w:rsidRPr="009C7549">
        <w:rPr>
          <w:rFonts w:ascii="Times New Roman" w:hAnsi="Times New Roman"/>
        </w:rPr>
        <w:t>:</w:t>
      </w:r>
      <w:r w:rsidR="00051BC1" w:rsidRPr="009C7549">
        <w:rPr>
          <w:rFonts w:ascii="Times New Roman" w:hAnsi="Times New Roman"/>
          <w:u w:val="single"/>
        </w:rPr>
        <w:t> </w:t>
      </w:r>
      <w:r w:rsidR="00051BC1" w:rsidRPr="009C7549">
        <w:rPr>
          <w:rFonts w:ascii="Times New Roman" w:hAnsi="Times New Roman"/>
        </w:rPr>
        <w:t>Полиэтиленовые пакеты.</w:t>
      </w:r>
    </w:p>
    <w:p w:rsidR="00051BC1" w:rsidRPr="009C7549" w:rsidRDefault="00E54EEA" w:rsidP="00051BC1">
      <w:pPr>
        <w:pStyle w:val="a3"/>
        <w:jc w:val="both"/>
        <w:rPr>
          <w:rFonts w:ascii="Times New Roman" w:hAnsi="Times New Roman"/>
        </w:rPr>
      </w:pPr>
      <w:r w:rsidRPr="009C7549">
        <w:rPr>
          <w:rFonts w:ascii="Times New Roman" w:hAnsi="Times New Roman"/>
          <w:b/>
        </w:rPr>
        <w:t>Ход</w:t>
      </w:r>
      <w:r w:rsidRPr="009C7549">
        <w:rPr>
          <w:rFonts w:ascii="Times New Roman" w:hAnsi="Times New Roman"/>
        </w:rPr>
        <w:t>:</w:t>
      </w:r>
      <w:r w:rsidR="00051BC1" w:rsidRPr="009C7549">
        <w:rPr>
          <w:rFonts w:ascii="Times New Roman" w:hAnsi="Times New Roman"/>
        </w:rPr>
        <w:t xml:space="preserve"> Дети рассматривают пусто</w:t>
      </w:r>
      <w:r w:rsidRPr="009C7549">
        <w:rPr>
          <w:rFonts w:ascii="Times New Roman" w:hAnsi="Times New Roman"/>
        </w:rPr>
        <w:t>й полиэтиленовый пакет, и спрашивает, что в нём находится</w:t>
      </w:r>
      <w:r w:rsidR="00051BC1" w:rsidRPr="009C7549">
        <w:rPr>
          <w:rFonts w:ascii="Times New Roman" w:hAnsi="Times New Roman"/>
        </w:rPr>
        <w:t xml:space="preserve">. Отвернувшись от детей, </w:t>
      </w:r>
      <w:r w:rsidRPr="009C7549">
        <w:rPr>
          <w:rFonts w:ascii="Times New Roman" w:hAnsi="Times New Roman"/>
        </w:rPr>
        <w:t>воспитатель</w:t>
      </w:r>
      <w:r w:rsidR="00051BC1" w:rsidRPr="009C7549">
        <w:rPr>
          <w:rFonts w:ascii="Times New Roman" w:hAnsi="Times New Roman"/>
        </w:rPr>
        <w:t xml:space="preserve"> набирает в пакет воздух и закручивает открытый конец так, чтобы пакет стал упругим. Затем показывает наполненный </w:t>
      </w:r>
      <w:r w:rsidR="00051BC1" w:rsidRPr="009C7549">
        <w:rPr>
          <w:rFonts w:ascii="Times New Roman" w:hAnsi="Times New Roman"/>
        </w:rPr>
        <w:lastRenderedPageBreak/>
        <w:t>воздухом закрытый пакет и вновь спрашивает, что в пакете. Открывает пакет и показывает, что в нем ничего нет. Взрослый обращает внимание на то, что когда открывает пакет, тот перестал быть упругим. Объясняет, что в нем был воздух. Спрашивает: почему, кажется, что пакет пустой (воздух прозрачный, невидимый, легкий).</w:t>
      </w:r>
    </w:p>
    <w:p w:rsidR="00051BC1" w:rsidRPr="009C7549" w:rsidRDefault="00E54EEA" w:rsidP="00051BC1">
      <w:pPr>
        <w:pStyle w:val="a3"/>
        <w:jc w:val="both"/>
        <w:rPr>
          <w:rFonts w:ascii="Times New Roman" w:hAnsi="Times New Roman"/>
        </w:rPr>
      </w:pPr>
      <w:r w:rsidRPr="009C7549">
        <w:rPr>
          <w:rFonts w:ascii="Times New Roman" w:hAnsi="Times New Roman"/>
          <w:b/>
        </w:rPr>
        <w:t>Результат</w:t>
      </w:r>
      <w:r w:rsidRPr="009C7549">
        <w:rPr>
          <w:rFonts w:ascii="Times New Roman" w:hAnsi="Times New Roman"/>
        </w:rPr>
        <w:t>:</w:t>
      </w:r>
      <w:r w:rsidR="00051BC1" w:rsidRPr="009C7549">
        <w:rPr>
          <w:rFonts w:ascii="Times New Roman" w:hAnsi="Times New Roman"/>
        </w:rPr>
        <w:t xml:space="preserve"> Дети наполняют воздухом свои пакеты, закручивают их.</w:t>
      </w:r>
    </w:p>
    <w:p w:rsidR="009C7549" w:rsidRDefault="009C7549" w:rsidP="00051BC1">
      <w:pPr>
        <w:pStyle w:val="a3"/>
        <w:jc w:val="both"/>
        <w:rPr>
          <w:rFonts w:ascii="Times New Roman" w:hAnsi="Times New Roman"/>
          <w:b/>
          <w:i/>
        </w:rPr>
      </w:pPr>
    </w:p>
    <w:p w:rsidR="00051BC1" w:rsidRPr="009C7549" w:rsidRDefault="00E54EEA" w:rsidP="00051BC1">
      <w:pPr>
        <w:pStyle w:val="a3"/>
        <w:jc w:val="both"/>
        <w:rPr>
          <w:rFonts w:ascii="Times New Roman" w:hAnsi="Times New Roman"/>
          <w:b/>
          <w:i/>
        </w:rPr>
      </w:pPr>
      <w:r w:rsidRPr="009C7549">
        <w:rPr>
          <w:rFonts w:ascii="Times New Roman" w:hAnsi="Times New Roman"/>
          <w:b/>
          <w:i/>
        </w:rPr>
        <w:t>Вывод:</w:t>
      </w:r>
      <w:r w:rsidR="00051BC1" w:rsidRPr="009C7549">
        <w:rPr>
          <w:rFonts w:ascii="Times New Roman" w:hAnsi="Times New Roman"/>
          <w:b/>
          <w:i/>
        </w:rPr>
        <w:t xml:space="preserve"> Везде вокруг нас находиться воздух. Он прозрачный, невидимый, легкий.</w:t>
      </w:r>
    </w:p>
    <w:p w:rsidR="00E54EEA" w:rsidRPr="009C7549" w:rsidRDefault="00E54EEA" w:rsidP="00051BC1">
      <w:pPr>
        <w:pStyle w:val="a3"/>
        <w:jc w:val="both"/>
        <w:rPr>
          <w:rFonts w:ascii="Times New Roman" w:hAnsi="Times New Roman"/>
          <w:b/>
        </w:rPr>
      </w:pPr>
    </w:p>
    <w:p w:rsidR="00051BC1" w:rsidRDefault="00051BC1" w:rsidP="00051BC1">
      <w:pPr>
        <w:pStyle w:val="a3"/>
        <w:jc w:val="both"/>
        <w:rPr>
          <w:rFonts w:ascii="Times New Roman" w:hAnsi="Times New Roman"/>
          <w:b/>
          <w:color w:val="E36C0A" w:themeColor="accent6" w:themeShade="BF"/>
          <w:sz w:val="28"/>
          <w:szCs w:val="28"/>
        </w:rPr>
      </w:pPr>
      <w:r w:rsidRPr="009C7549">
        <w:rPr>
          <w:rFonts w:ascii="Times New Roman" w:hAnsi="Times New Roman"/>
          <w:b/>
          <w:color w:val="E36C0A" w:themeColor="accent6" w:themeShade="BF"/>
          <w:sz w:val="28"/>
          <w:szCs w:val="28"/>
        </w:rPr>
        <w:t>«Игры с соломинкой»</w:t>
      </w:r>
    </w:p>
    <w:p w:rsidR="009C7549" w:rsidRPr="009C7549" w:rsidRDefault="009C7549" w:rsidP="00051BC1">
      <w:pPr>
        <w:pStyle w:val="a3"/>
        <w:jc w:val="both"/>
        <w:rPr>
          <w:rFonts w:ascii="Times New Roman" w:hAnsi="Times New Roman"/>
          <w:b/>
          <w:color w:val="E36C0A" w:themeColor="accent6" w:themeShade="BF"/>
          <w:sz w:val="28"/>
          <w:szCs w:val="28"/>
        </w:rPr>
      </w:pPr>
    </w:p>
    <w:p w:rsidR="00051BC1" w:rsidRPr="009C7549" w:rsidRDefault="00E54EEA" w:rsidP="00051BC1">
      <w:pPr>
        <w:pStyle w:val="a3"/>
        <w:jc w:val="both"/>
        <w:rPr>
          <w:rFonts w:ascii="Times New Roman" w:hAnsi="Times New Roman"/>
        </w:rPr>
      </w:pPr>
      <w:r w:rsidRPr="009C7549">
        <w:rPr>
          <w:rFonts w:ascii="Times New Roman" w:hAnsi="Times New Roman"/>
          <w:b/>
        </w:rPr>
        <w:t>Цель</w:t>
      </w:r>
      <w:r w:rsidRPr="009C7549">
        <w:rPr>
          <w:rFonts w:ascii="Times New Roman" w:hAnsi="Times New Roman"/>
        </w:rPr>
        <w:t>:</w:t>
      </w:r>
      <w:r w:rsidR="00051BC1" w:rsidRPr="009C7549">
        <w:rPr>
          <w:rFonts w:ascii="Times New Roman" w:hAnsi="Times New Roman"/>
        </w:rPr>
        <w:t> Познакомить с тем, что внутри человека есть воздух, и обнаружить его.</w:t>
      </w:r>
    </w:p>
    <w:p w:rsidR="009C7549" w:rsidRDefault="009C7549" w:rsidP="00051BC1">
      <w:pPr>
        <w:pStyle w:val="a3"/>
        <w:jc w:val="both"/>
        <w:rPr>
          <w:rFonts w:ascii="Times New Roman" w:hAnsi="Times New Roman"/>
          <w:b/>
        </w:rPr>
      </w:pPr>
    </w:p>
    <w:p w:rsidR="00051BC1" w:rsidRPr="009C7549" w:rsidRDefault="00E54EEA" w:rsidP="00051BC1">
      <w:pPr>
        <w:pStyle w:val="a3"/>
        <w:jc w:val="both"/>
        <w:rPr>
          <w:rFonts w:ascii="Times New Roman" w:hAnsi="Times New Roman"/>
        </w:rPr>
      </w:pPr>
      <w:r w:rsidRPr="009C7549">
        <w:rPr>
          <w:rFonts w:ascii="Times New Roman" w:hAnsi="Times New Roman"/>
          <w:b/>
        </w:rPr>
        <w:t>О</w:t>
      </w:r>
      <w:r w:rsidR="00051BC1" w:rsidRPr="009C7549">
        <w:rPr>
          <w:rFonts w:ascii="Times New Roman" w:hAnsi="Times New Roman"/>
          <w:b/>
        </w:rPr>
        <w:t>борудование</w:t>
      </w:r>
      <w:r w:rsidRPr="009C7549">
        <w:rPr>
          <w:rFonts w:ascii="Times New Roman" w:hAnsi="Times New Roman"/>
        </w:rPr>
        <w:t xml:space="preserve">: </w:t>
      </w:r>
      <w:r w:rsidR="00051BC1" w:rsidRPr="009C7549">
        <w:rPr>
          <w:rFonts w:ascii="Times New Roman" w:hAnsi="Times New Roman"/>
        </w:rPr>
        <w:t>Трубочки для коктейля, емкость с водой.</w:t>
      </w:r>
    </w:p>
    <w:p w:rsidR="00051BC1" w:rsidRPr="009C7549" w:rsidRDefault="00E54EEA" w:rsidP="00051BC1">
      <w:pPr>
        <w:pStyle w:val="a3"/>
        <w:jc w:val="both"/>
        <w:rPr>
          <w:rFonts w:ascii="Times New Roman" w:hAnsi="Times New Roman"/>
        </w:rPr>
      </w:pPr>
      <w:r w:rsidRPr="009C7549">
        <w:rPr>
          <w:rFonts w:ascii="Times New Roman" w:hAnsi="Times New Roman"/>
          <w:b/>
        </w:rPr>
        <w:t>Ход</w:t>
      </w:r>
      <w:r w:rsidRPr="009C7549">
        <w:rPr>
          <w:rFonts w:ascii="Times New Roman" w:hAnsi="Times New Roman"/>
        </w:rPr>
        <w:t>:</w:t>
      </w:r>
      <w:r w:rsidR="00051BC1" w:rsidRPr="009C7549">
        <w:rPr>
          <w:rFonts w:ascii="Times New Roman" w:hAnsi="Times New Roman"/>
        </w:rPr>
        <w:t> Дети рассматривают трубочки, отверстия в них и выясняют, для чего нужны отверстия (сквозь них что-нибудь вдувают или выдувают). Взрослый предлагает детям подуть в трубочку, подставив ладошку под струю воздуха. А затем спрашивает, что они почувствовали, когда дули, откуда появился ветерок (выдохнули воздух, который перед этим вдохнули). Взрослый рассказывает, что воздух нужен человеку для дыхания, что он попадает внутрь человека при вдохе через рот или нос, что его можно не только почувствовать, но и увидеть. Для этого нужно подуть в трубочку, конец которой опущен в воду. Спрашивает, что увидели дети, откуда появились пузырьки и куда исчезли (это из трубочки выходит воздух; он легкий, поднимается через водичку вверх; когда весь выйдет, пузырьки тоже перестанут выходить).</w:t>
      </w:r>
    </w:p>
    <w:p w:rsidR="00051BC1" w:rsidRPr="009C7549" w:rsidRDefault="00E54EEA" w:rsidP="00051BC1">
      <w:pPr>
        <w:pStyle w:val="a3"/>
        <w:jc w:val="both"/>
        <w:rPr>
          <w:rFonts w:ascii="Times New Roman" w:hAnsi="Times New Roman"/>
        </w:rPr>
      </w:pPr>
      <w:r w:rsidRPr="009C7549">
        <w:rPr>
          <w:rFonts w:ascii="Times New Roman" w:hAnsi="Times New Roman"/>
          <w:b/>
        </w:rPr>
        <w:lastRenderedPageBreak/>
        <w:t>Результат</w:t>
      </w:r>
      <w:r w:rsidRPr="009C7549">
        <w:rPr>
          <w:rFonts w:ascii="Times New Roman" w:hAnsi="Times New Roman"/>
        </w:rPr>
        <w:t>:</w:t>
      </w:r>
      <w:r w:rsidR="00051BC1" w:rsidRPr="009C7549">
        <w:rPr>
          <w:rFonts w:ascii="Times New Roman" w:hAnsi="Times New Roman"/>
        </w:rPr>
        <w:t xml:space="preserve"> Дети научились обнаруживать воздух внутри себя и использовать его для образования в воде пузырьков.</w:t>
      </w:r>
    </w:p>
    <w:p w:rsidR="009C7549" w:rsidRDefault="009C7549" w:rsidP="00051BC1">
      <w:pPr>
        <w:pStyle w:val="a3"/>
        <w:jc w:val="both"/>
        <w:rPr>
          <w:rFonts w:ascii="Times New Roman" w:hAnsi="Times New Roman"/>
          <w:b/>
          <w:i/>
        </w:rPr>
      </w:pPr>
    </w:p>
    <w:p w:rsidR="00051BC1" w:rsidRPr="009C7549" w:rsidRDefault="00E54EEA" w:rsidP="00051BC1">
      <w:pPr>
        <w:pStyle w:val="a3"/>
        <w:jc w:val="both"/>
        <w:rPr>
          <w:rFonts w:ascii="Times New Roman" w:hAnsi="Times New Roman"/>
          <w:b/>
          <w:i/>
        </w:rPr>
      </w:pPr>
      <w:r w:rsidRPr="009C7549">
        <w:rPr>
          <w:rFonts w:ascii="Times New Roman" w:hAnsi="Times New Roman"/>
          <w:b/>
          <w:i/>
        </w:rPr>
        <w:t>Вывод:</w:t>
      </w:r>
      <w:r w:rsidR="00051BC1" w:rsidRPr="009C7549">
        <w:rPr>
          <w:rFonts w:ascii="Times New Roman" w:hAnsi="Times New Roman"/>
          <w:b/>
          <w:i/>
        </w:rPr>
        <w:t xml:space="preserve"> Внутри человека есть воздух. Воздух можно почувствовать и увидеть.</w:t>
      </w:r>
    </w:p>
    <w:p w:rsidR="009C7549" w:rsidRDefault="009C7549" w:rsidP="00051BC1">
      <w:pPr>
        <w:pStyle w:val="a3"/>
        <w:jc w:val="both"/>
        <w:rPr>
          <w:rFonts w:ascii="Times New Roman" w:hAnsi="Times New Roman"/>
          <w:b/>
          <w:color w:val="E36C0A" w:themeColor="accent6" w:themeShade="BF"/>
          <w:sz w:val="28"/>
          <w:szCs w:val="28"/>
        </w:rPr>
      </w:pPr>
    </w:p>
    <w:p w:rsidR="00051BC1" w:rsidRDefault="00051BC1" w:rsidP="00051BC1">
      <w:pPr>
        <w:pStyle w:val="a3"/>
        <w:jc w:val="both"/>
        <w:rPr>
          <w:rFonts w:ascii="Times New Roman" w:hAnsi="Times New Roman"/>
          <w:b/>
          <w:color w:val="E36C0A" w:themeColor="accent6" w:themeShade="BF"/>
          <w:sz w:val="28"/>
          <w:szCs w:val="28"/>
        </w:rPr>
      </w:pPr>
      <w:r w:rsidRPr="009C7549">
        <w:rPr>
          <w:rFonts w:ascii="Times New Roman" w:hAnsi="Times New Roman"/>
          <w:b/>
          <w:color w:val="E36C0A" w:themeColor="accent6" w:themeShade="BF"/>
          <w:sz w:val="28"/>
          <w:szCs w:val="28"/>
        </w:rPr>
        <w:t>«Игры с воздушным шариком»</w:t>
      </w:r>
    </w:p>
    <w:p w:rsidR="009C7549" w:rsidRPr="009C7549" w:rsidRDefault="009C7549" w:rsidP="00051BC1">
      <w:pPr>
        <w:pStyle w:val="a3"/>
        <w:jc w:val="both"/>
        <w:rPr>
          <w:rFonts w:ascii="Times New Roman" w:hAnsi="Times New Roman"/>
          <w:b/>
          <w:color w:val="E36C0A" w:themeColor="accent6" w:themeShade="BF"/>
          <w:sz w:val="28"/>
          <w:szCs w:val="28"/>
        </w:rPr>
      </w:pPr>
    </w:p>
    <w:p w:rsidR="00051BC1" w:rsidRPr="009C7549" w:rsidRDefault="00051BC1" w:rsidP="00051BC1">
      <w:pPr>
        <w:pStyle w:val="a3"/>
        <w:jc w:val="both"/>
        <w:rPr>
          <w:rFonts w:ascii="Times New Roman" w:hAnsi="Times New Roman"/>
        </w:rPr>
      </w:pPr>
      <w:r w:rsidRPr="009C7549">
        <w:rPr>
          <w:rFonts w:ascii="Times New Roman" w:hAnsi="Times New Roman"/>
          <w:b/>
        </w:rPr>
        <w:t>Цель</w:t>
      </w:r>
      <w:r w:rsidR="00E54EEA" w:rsidRPr="009C7549">
        <w:rPr>
          <w:rFonts w:ascii="Times New Roman" w:hAnsi="Times New Roman"/>
        </w:rPr>
        <w:t>:</w:t>
      </w:r>
      <w:r w:rsidRPr="009C7549">
        <w:rPr>
          <w:rFonts w:ascii="Times New Roman" w:hAnsi="Times New Roman"/>
        </w:rPr>
        <w:t> Познакомить детей с тем, что внутри человека есть воздух, и обнаружить его.</w:t>
      </w:r>
    </w:p>
    <w:p w:rsidR="009C7549" w:rsidRDefault="009C7549" w:rsidP="00051BC1">
      <w:pPr>
        <w:pStyle w:val="a3"/>
        <w:jc w:val="both"/>
        <w:rPr>
          <w:rFonts w:ascii="Times New Roman" w:hAnsi="Times New Roman"/>
          <w:b/>
        </w:rPr>
      </w:pPr>
    </w:p>
    <w:p w:rsidR="00051BC1" w:rsidRPr="009C7549" w:rsidRDefault="00E54EEA" w:rsidP="00051BC1">
      <w:pPr>
        <w:pStyle w:val="a3"/>
        <w:jc w:val="both"/>
        <w:rPr>
          <w:rFonts w:ascii="Times New Roman" w:hAnsi="Times New Roman"/>
        </w:rPr>
      </w:pPr>
      <w:r w:rsidRPr="009C7549">
        <w:rPr>
          <w:rFonts w:ascii="Times New Roman" w:hAnsi="Times New Roman"/>
          <w:b/>
        </w:rPr>
        <w:t>О</w:t>
      </w:r>
      <w:r w:rsidR="00051BC1" w:rsidRPr="009C7549">
        <w:rPr>
          <w:rFonts w:ascii="Times New Roman" w:hAnsi="Times New Roman"/>
          <w:b/>
        </w:rPr>
        <w:t>борудование</w:t>
      </w:r>
      <w:r w:rsidR="00051BC1" w:rsidRPr="009C7549">
        <w:rPr>
          <w:rFonts w:ascii="Times New Roman" w:hAnsi="Times New Roman"/>
        </w:rPr>
        <w:t>. Два воздушных шара (один надут слаб</w:t>
      </w:r>
      <w:proofErr w:type="gramStart"/>
      <w:r w:rsidR="00051BC1" w:rsidRPr="009C7549">
        <w:rPr>
          <w:rFonts w:ascii="Times New Roman" w:hAnsi="Times New Roman"/>
        </w:rPr>
        <w:t>о-</w:t>
      </w:r>
      <w:proofErr w:type="gramEnd"/>
      <w:r w:rsidR="00051BC1" w:rsidRPr="009C7549">
        <w:rPr>
          <w:rFonts w:ascii="Times New Roman" w:hAnsi="Times New Roman"/>
        </w:rPr>
        <w:t xml:space="preserve"> мягкий, другой надут сильно- упругий), воздушные шарики, емкости с водой</w:t>
      </w:r>
      <w:r w:rsidRPr="009C7549">
        <w:rPr>
          <w:rFonts w:ascii="Times New Roman" w:hAnsi="Times New Roman"/>
        </w:rPr>
        <w:t xml:space="preserve"> </w:t>
      </w:r>
      <w:r w:rsidR="00051BC1" w:rsidRPr="009C7549">
        <w:rPr>
          <w:rFonts w:ascii="Times New Roman" w:hAnsi="Times New Roman"/>
        </w:rPr>
        <w:t>- для каждого ребенка.</w:t>
      </w:r>
    </w:p>
    <w:p w:rsidR="00051BC1" w:rsidRPr="009C7549" w:rsidRDefault="00E54EEA" w:rsidP="00051BC1">
      <w:pPr>
        <w:pStyle w:val="a3"/>
        <w:jc w:val="both"/>
        <w:rPr>
          <w:rFonts w:ascii="Times New Roman" w:hAnsi="Times New Roman"/>
        </w:rPr>
      </w:pPr>
      <w:r w:rsidRPr="009C7549">
        <w:rPr>
          <w:rFonts w:ascii="Times New Roman" w:hAnsi="Times New Roman"/>
          <w:b/>
        </w:rPr>
        <w:t>Ход</w:t>
      </w:r>
      <w:r w:rsidRPr="009C7549">
        <w:rPr>
          <w:rFonts w:ascii="Times New Roman" w:hAnsi="Times New Roman"/>
        </w:rPr>
        <w:t>:</w:t>
      </w:r>
      <w:r w:rsidR="00051BC1" w:rsidRPr="009C7549">
        <w:rPr>
          <w:rFonts w:ascii="Times New Roman" w:hAnsi="Times New Roman"/>
        </w:rPr>
        <w:t> Педагог вместе с детьми рассматривает два воздушных шара. Дети играют с обоими шарами и выясняют, с каким удобнее играть и почему (с тем, который больше надут, так как он легко отбивается, летает, плавно опускается). Обсуждают причину различия в свойствах: один упругий, потому что он сильно надут, а другой мягкий, потому что надут слабо. Педагог предлагает детям подумать. Что нужно сделать с мягким шариком, чтоб</w:t>
      </w:r>
      <w:r w:rsidRPr="009C7549">
        <w:rPr>
          <w:rFonts w:ascii="Times New Roman" w:hAnsi="Times New Roman"/>
        </w:rPr>
        <w:t>ы с ним тоже хорошо было играть; что находит</w:t>
      </w:r>
      <w:r w:rsidR="00051BC1" w:rsidRPr="009C7549">
        <w:rPr>
          <w:rFonts w:ascii="Times New Roman" w:hAnsi="Times New Roman"/>
        </w:rPr>
        <w:t>ся внутри шарика</w:t>
      </w:r>
      <w:r w:rsidRPr="009C7549">
        <w:rPr>
          <w:rFonts w:ascii="Times New Roman" w:hAnsi="Times New Roman"/>
        </w:rPr>
        <w:t>,</w:t>
      </w:r>
      <w:r w:rsidR="00051BC1" w:rsidRPr="009C7549">
        <w:rPr>
          <w:rFonts w:ascii="Times New Roman" w:hAnsi="Times New Roman"/>
        </w:rPr>
        <w:t xml:space="preserve"> откуда воздух берется. Педагог показывает, как человек вдыхает и выдыхает воздух, подставив руку под струю воздуха. Выясняет, откуда берется  воздух</w:t>
      </w:r>
      <w:r w:rsidRPr="009C7549">
        <w:rPr>
          <w:rFonts w:ascii="Times New Roman" w:hAnsi="Times New Roman"/>
        </w:rPr>
        <w:t>,</w:t>
      </w:r>
      <w:r w:rsidR="00051BC1" w:rsidRPr="009C7549">
        <w:rPr>
          <w:rFonts w:ascii="Times New Roman" w:hAnsi="Times New Roman"/>
        </w:rPr>
        <w:t xml:space="preserve"> внутри человека (его вдыхают).</w:t>
      </w:r>
    </w:p>
    <w:p w:rsidR="00051BC1" w:rsidRPr="009C7549" w:rsidRDefault="00051BC1" w:rsidP="00051BC1">
      <w:pPr>
        <w:pStyle w:val="a3"/>
        <w:jc w:val="both"/>
        <w:rPr>
          <w:rFonts w:ascii="Times New Roman" w:hAnsi="Times New Roman"/>
        </w:rPr>
      </w:pPr>
      <w:r w:rsidRPr="009C7549">
        <w:rPr>
          <w:rFonts w:ascii="Times New Roman" w:hAnsi="Times New Roman"/>
        </w:rPr>
        <w:t>Мягкий шарик надувают, чтобы он стал упругим, опускают отверстием в воду, чтобы увидеть, как сдувается шарик и выходит через пузырьки воздух. Дети повторяют опыт самостоятельно.</w:t>
      </w:r>
    </w:p>
    <w:p w:rsidR="00051BC1" w:rsidRPr="009C7549" w:rsidRDefault="00E54EEA" w:rsidP="00051BC1">
      <w:pPr>
        <w:pStyle w:val="a3"/>
        <w:jc w:val="both"/>
        <w:rPr>
          <w:rFonts w:ascii="Times New Roman" w:hAnsi="Times New Roman"/>
        </w:rPr>
      </w:pPr>
      <w:r w:rsidRPr="009C7549">
        <w:rPr>
          <w:rFonts w:ascii="Times New Roman" w:hAnsi="Times New Roman"/>
          <w:b/>
        </w:rPr>
        <w:t>Результат</w:t>
      </w:r>
      <w:r w:rsidRPr="009C7549">
        <w:rPr>
          <w:rFonts w:ascii="Times New Roman" w:hAnsi="Times New Roman"/>
        </w:rPr>
        <w:t>:</w:t>
      </w:r>
      <w:r w:rsidR="00051BC1" w:rsidRPr="009C7549">
        <w:rPr>
          <w:rFonts w:ascii="Times New Roman" w:hAnsi="Times New Roman"/>
        </w:rPr>
        <w:t> Дети выяснили, что внутри человека есть воздух и его можно использовать для надувания шарика.</w:t>
      </w:r>
    </w:p>
    <w:p w:rsidR="00051BC1" w:rsidRPr="009C7549" w:rsidRDefault="00E54EEA" w:rsidP="00051BC1">
      <w:pPr>
        <w:pStyle w:val="a3"/>
        <w:jc w:val="both"/>
        <w:rPr>
          <w:rFonts w:ascii="Times New Roman" w:hAnsi="Times New Roman"/>
          <w:b/>
          <w:i/>
        </w:rPr>
      </w:pPr>
      <w:r w:rsidRPr="009C7549">
        <w:rPr>
          <w:rFonts w:ascii="Times New Roman" w:hAnsi="Times New Roman"/>
          <w:b/>
          <w:i/>
        </w:rPr>
        <w:lastRenderedPageBreak/>
        <w:t>Вывод:</w:t>
      </w:r>
      <w:r w:rsidR="00051BC1" w:rsidRPr="009C7549">
        <w:rPr>
          <w:rFonts w:ascii="Times New Roman" w:hAnsi="Times New Roman"/>
          <w:b/>
          <w:i/>
        </w:rPr>
        <w:t xml:space="preserve"> Внутри человека есть воздух, который он вдыхает извне и постепенно выдыхает. Внутри надутого воздушного шарика тоже есть воздух, который туда попал при выдохе человека. Чем больше воздуха в шарике, тем он более упругий.</w:t>
      </w:r>
    </w:p>
    <w:p w:rsidR="009C7549" w:rsidRDefault="009C7549" w:rsidP="00051BC1">
      <w:pPr>
        <w:pStyle w:val="a3"/>
        <w:jc w:val="both"/>
        <w:rPr>
          <w:rFonts w:ascii="Times New Roman" w:hAnsi="Times New Roman"/>
          <w:b/>
          <w:color w:val="E36C0A" w:themeColor="accent6" w:themeShade="BF"/>
          <w:sz w:val="28"/>
          <w:szCs w:val="28"/>
        </w:rPr>
      </w:pPr>
    </w:p>
    <w:p w:rsidR="00051BC1" w:rsidRDefault="00051BC1" w:rsidP="00051BC1">
      <w:pPr>
        <w:pStyle w:val="a3"/>
        <w:jc w:val="both"/>
        <w:rPr>
          <w:rFonts w:ascii="Times New Roman" w:hAnsi="Times New Roman"/>
          <w:b/>
          <w:color w:val="E36C0A" w:themeColor="accent6" w:themeShade="BF"/>
          <w:sz w:val="28"/>
          <w:szCs w:val="28"/>
        </w:rPr>
      </w:pPr>
      <w:r w:rsidRPr="009C7549">
        <w:rPr>
          <w:rFonts w:ascii="Times New Roman" w:hAnsi="Times New Roman"/>
          <w:b/>
          <w:color w:val="E36C0A" w:themeColor="accent6" w:themeShade="BF"/>
          <w:sz w:val="28"/>
          <w:szCs w:val="28"/>
        </w:rPr>
        <w:t>«Пенный замок»</w:t>
      </w:r>
    </w:p>
    <w:p w:rsidR="009C7549" w:rsidRPr="009C7549" w:rsidRDefault="009C7549" w:rsidP="00051BC1">
      <w:pPr>
        <w:pStyle w:val="a3"/>
        <w:jc w:val="both"/>
        <w:rPr>
          <w:rFonts w:ascii="Times New Roman" w:hAnsi="Times New Roman"/>
          <w:b/>
          <w:color w:val="E36C0A" w:themeColor="accent6" w:themeShade="BF"/>
          <w:sz w:val="28"/>
          <w:szCs w:val="28"/>
        </w:rPr>
      </w:pPr>
    </w:p>
    <w:p w:rsidR="00051BC1" w:rsidRPr="009C7549" w:rsidRDefault="00E54EEA" w:rsidP="00051BC1">
      <w:pPr>
        <w:pStyle w:val="a3"/>
        <w:jc w:val="both"/>
        <w:rPr>
          <w:rFonts w:ascii="Times New Roman" w:hAnsi="Times New Roman"/>
        </w:rPr>
      </w:pPr>
      <w:r w:rsidRPr="009C7549">
        <w:rPr>
          <w:rFonts w:ascii="Times New Roman" w:hAnsi="Times New Roman"/>
          <w:b/>
        </w:rPr>
        <w:t>Цель</w:t>
      </w:r>
      <w:r w:rsidRPr="009C7549">
        <w:rPr>
          <w:rFonts w:ascii="Times New Roman" w:hAnsi="Times New Roman"/>
        </w:rPr>
        <w:t>:</w:t>
      </w:r>
      <w:r w:rsidR="00051BC1" w:rsidRPr="009C7549">
        <w:rPr>
          <w:rFonts w:ascii="Times New Roman" w:hAnsi="Times New Roman"/>
        </w:rPr>
        <w:t> Познакомить детей с тем, что при попадании воздуха в каплю мыльной воды образуется пузырь, затем пена.</w:t>
      </w:r>
    </w:p>
    <w:p w:rsidR="009C7549" w:rsidRDefault="009C7549" w:rsidP="00051BC1">
      <w:pPr>
        <w:pStyle w:val="a3"/>
        <w:jc w:val="both"/>
        <w:rPr>
          <w:rFonts w:ascii="Times New Roman" w:hAnsi="Times New Roman"/>
          <w:b/>
        </w:rPr>
      </w:pPr>
    </w:p>
    <w:p w:rsidR="00051BC1" w:rsidRPr="009C7549" w:rsidRDefault="00E54EEA" w:rsidP="00051BC1">
      <w:pPr>
        <w:pStyle w:val="a3"/>
        <w:jc w:val="both"/>
        <w:rPr>
          <w:rFonts w:ascii="Times New Roman" w:hAnsi="Times New Roman"/>
        </w:rPr>
      </w:pPr>
      <w:r w:rsidRPr="009C7549">
        <w:rPr>
          <w:rFonts w:ascii="Times New Roman" w:hAnsi="Times New Roman"/>
          <w:b/>
        </w:rPr>
        <w:t>Оборудование</w:t>
      </w:r>
      <w:r w:rsidRPr="009C7549">
        <w:rPr>
          <w:rFonts w:ascii="Times New Roman" w:hAnsi="Times New Roman"/>
        </w:rPr>
        <w:t>:</w:t>
      </w:r>
      <w:r w:rsidR="00051BC1" w:rsidRPr="009C7549">
        <w:rPr>
          <w:rFonts w:ascii="Times New Roman" w:hAnsi="Times New Roman"/>
        </w:rPr>
        <w:t> Тарелка, трубочки, мыльный раствор, игрушка.</w:t>
      </w:r>
    </w:p>
    <w:p w:rsidR="00051BC1" w:rsidRPr="009C7549" w:rsidRDefault="00E54EEA" w:rsidP="00051BC1">
      <w:pPr>
        <w:pStyle w:val="a3"/>
        <w:jc w:val="both"/>
        <w:rPr>
          <w:rFonts w:ascii="Times New Roman" w:hAnsi="Times New Roman"/>
        </w:rPr>
      </w:pPr>
      <w:r w:rsidRPr="009C7549">
        <w:rPr>
          <w:rFonts w:ascii="Times New Roman" w:hAnsi="Times New Roman"/>
          <w:b/>
        </w:rPr>
        <w:t>Ход</w:t>
      </w:r>
      <w:r w:rsidRPr="009C7549">
        <w:rPr>
          <w:rFonts w:ascii="Times New Roman" w:hAnsi="Times New Roman"/>
        </w:rPr>
        <w:t>:</w:t>
      </w:r>
      <w:r w:rsidR="00051BC1" w:rsidRPr="009C7549">
        <w:rPr>
          <w:rFonts w:ascii="Times New Roman" w:hAnsi="Times New Roman"/>
        </w:rPr>
        <w:t> В небольшую ёмкость педагог наливает  немного мыльного раствора, добавляет  воды и размешивает. Затем берет  широкую коктейльную трубочку, опускает в миску и начинает дуть. Одновременно с громким бульканьем на глазах у ребёнка вырастет облако переливающихся пузырей.</w:t>
      </w:r>
      <w:r w:rsidR="00051BC1" w:rsidRPr="009C7549">
        <w:rPr>
          <w:rFonts w:ascii="Times New Roman" w:hAnsi="Times New Roman"/>
        </w:rPr>
        <w:br/>
        <w:t>Педагог дает ребёнку трубочку и предлагает подуть сначала вместе с ним, затем самостоятельно. Педагог ставит внутрь пены пластмассовую или резиновую игрушку – это «принц, который живёт в пенном замке».</w:t>
      </w:r>
    </w:p>
    <w:p w:rsidR="00051BC1" w:rsidRPr="009C7549" w:rsidRDefault="00E54EEA" w:rsidP="00051BC1">
      <w:pPr>
        <w:pStyle w:val="a3"/>
        <w:jc w:val="both"/>
        <w:rPr>
          <w:rFonts w:ascii="Times New Roman" w:hAnsi="Times New Roman"/>
        </w:rPr>
      </w:pPr>
      <w:r w:rsidRPr="009C7549">
        <w:rPr>
          <w:rFonts w:ascii="Times New Roman" w:hAnsi="Times New Roman"/>
          <w:b/>
        </w:rPr>
        <w:t>Результат</w:t>
      </w:r>
      <w:r w:rsidRPr="009C7549">
        <w:rPr>
          <w:rFonts w:ascii="Times New Roman" w:hAnsi="Times New Roman"/>
        </w:rPr>
        <w:t xml:space="preserve">: </w:t>
      </w:r>
      <w:r w:rsidR="00051BC1" w:rsidRPr="009C7549">
        <w:rPr>
          <w:rFonts w:ascii="Times New Roman" w:hAnsi="Times New Roman"/>
        </w:rPr>
        <w:t>Дети познакомились с происхождением мыльных пузырей и научились их выдувать.</w:t>
      </w:r>
    </w:p>
    <w:p w:rsidR="009C7549" w:rsidRDefault="009C7549" w:rsidP="00051BC1">
      <w:pPr>
        <w:pStyle w:val="a3"/>
        <w:jc w:val="both"/>
        <w:rPr>
          <w:rFonts w:ascii="Times New Roman" w:hAnsi="Times New Roman"/>
          <w:b/>
          <w:i/>
        </w:rPr>
      </w:pPr>
    </w:p>
    <w:p w:rsidR="00051BC1" w:rsidRPr="009C7549" w:rsidRDefault="00E54EEA" w:rsidP="00051BC1">
      <w:pPr>
        <w:pStyle w:val="a3"/>
        <w:jc w:val="both"/>
        <w:rPr>
          <w:rFonts w:ascii="Times New Roman" w:hAnsi="Times New Roman"/>
          <w:b/>
          <w:i/>
        </w:rPr>
      </w:pPr>
      <w:r w:rsidRPr="009C7549">
        <w:rPr>
          <w:rFonts w:ascii="Times New Roman" w:hAnsi="Times New Roman"/>
          <w:b/>
          <w:i/>
        </w:rPr>
        <w:t>Вывод:</w:t>
      </w:r>
      <w:r w:rsidR="00051BC1" w:rsidRPr="009C7549">
        <w:rPr>
          <w:rFonts w:ascii="Times New Roman" w:hAnsi="Times New Roman"/>
          <w:b/>
          <w:i/>
        </w:rPr>
        <w:t xml:space="preserve"> Мыльные пузыри получаются из мыльного раствора и воздуха путем надувания. При надувании мыльных пузырей мы выдыхаем воздух из себя.</w:t>
      </w:r>
    </w:p>
    <w:p w:rsidR="00AF42AA" w:rsidRPr="009C7549" w:rsidRDefault="00AF42AA" w:rsidP="00051BC1">
      <w:pPr>
        <w:pStyle w:val="a3"/>
        <w:jc w:val="both"/>
        <w:rPr>
          <w:rFonts w:ascii="Times New Roman" w:hAnsi="Times New Roman"/>
        </w:rPr>
      </w:pPr>
    </w:p>
    <w:p w:rsidR="00AF42AA" w:rsidRDefault="00AF42AA" w:rsidP="00051BC1">
      <w:pPr>
        <w:pStyle w:val="a3"/>
        <w:jc w:val="both"/>
        <w:rPr>
          <w:rFonts w:ascii="Times New Roman" w:hAnsi="Times New Roman"/>
          <w:sz w:val="24"/>
          <w:szCs w:val="24"/>
        </w:rPr>
      </w:pPr>
    </w:p>
    <w:p w:rsidR="00AF42AA" w:rsidRDefault="00AF42AA" w:rsidP="00051BC1">
      <w:pPr>
        <w:pStyle w:val="a3"/>
        <w:jc w:val="both"/>
        <w:rPr>
          <w:rFonts w:ascii="Times New Roman" w:hAnsi="Times New Roman"/>
          <w:sz w:val="24"/>
          <w:szCs w:val="24"/>
        </w:rPr>
      </w:pPr>
    </w:p>
    <w:p w:rsidR="00B369C5" w:rsidRDefault="00B369C5" w:rsidP="00051BC1">
      <w:pPr>
        <w:pStyle w:val="a3"/>
        <w:jc w:val="both"/>
        <w:rPr>
          <w:rFonts w:ascii="Times New Roman" w:hAnsi="Times New Roman"/>
          <w:sz w:val="24"/>
          <w:szCs w:val="24"/>
        </w:rPr>
      </w:pPr>
    </w:p>
    <w:p w:rsidR="00B369C5" w:rsidRDefault="00B369C5" w:rsidP="00051BC1">
      <w:pPr>
        <w:pStyle w:val="a3"/>
        <w:jc w:val="both"/>
        <w:rPr>
          <w:rFonts w:ascii="Times New Roman" w:hAnsi="Times New Roman"/>
          <w:sz w:val="24"/>
          <w:szCs w:val="24"/>
        </w:rPr>
      </w:pPr>
    </w:p>
    <w:p w:rsidR="009C7549" w:rsidRPr="002078BE" w:rsidRDefault="009C7549" w:rsidP="009C7549">
      <w:pPr>
        <w:pStyle w:val="a3"/>
        <w:jc w:val="center"/>
        <w:rPr>
          <w:rFonts w:ascii="Times New Roman" w:hAnsi="Times New Roman"/>
          <w:b/>
          <w:sz w:val="28"/>
          <w:szCs w:val="28"/>
        </w:rPr>
      </w:pPr>
      <w:r w:rsidRPr="002078BE">
        <w:rPr>
          <w:rFonts w:ascii="Times New Roman" w:hAnsi="Times New Roman"/>
          <w:b/>
          <w:sz w:val="28"/>
          <w:szCs w:val="28"/>
        </w:rPr>
        <w:lastRenderedPageBreak/>
        <w:t>МАУДО «Детский сад № 7»</w:t>
      </w:r>
    </w:p>
    <w:p w:rsidR="009C7549" w:rsidRDefault="009C7549" w:rsidP="009C7549">
      <w:pPr>
        <w:pStyle w:val="a3"/>
        <w:jc w:val="both"/>
        <w:rPr>
          <w:rFonts w:ascii="Times New Roman" w:hAnsi="Times New Roman"/>
          <w:b/>
          <w:sz w:val="24"/>
          <w:szCs w:val="24"/>
        </w:rPr>
      </w:pPr>
    </w:p>
    <w:p w:rsidR="00D53EB3" w:rsidRPr="00D53EB3" w:rsidRDefault="00D53EB3" w:rsidP="00D53EB3">
      <w:pPr>
        <w:pStyle w:val="a7"/>
        <w:spacing w:before="0" w:beforeAutospacing="0" w:after="0" w:afterAutospacing="0"/>
        <w:jc w:val="center"/>
        <w:textAlignment w:val="baseline"/>
        <w:rPr>
          <w:sz w:val="40"/>
          <w:szCs w:val="40"/>
        </w:rPr>
      </w:pPr>
      <w:r w:rsidRPr="00D53EB3">
        <w:rPr>
          <w:b/>
          <w:bCs/>
          <w:color w:val="000000" w:themeColor="text1"/>
          <w:kern w:val="24"/>
          <w:position w:val="1"/>
          <w:sz w:val="40"/>
          <w:szCs w:val="40"/>
        </w:rPr>
        <w:t xml:space="preserve">Картотека опытов </w:t>
      </w:r>
    </w:p>
    <w:p w:rsidR="00D53EB3" w:rsidRPr="00D53EB3" w:rsidRDefault="00D53EB3" w:rsidP="00D53EB3">
      <w:pPr>
        <w:pStyle w:val="a7"/>
        <w:spacing w:before="0" w:beforeAutospacing="0" w:after="0" w:afterAutospacing="0"/>
        <w:jc w:val="center"/>
        <w:textAlignment w:val="baseline"/>
        <w:rPr>
          <w:sz w:val="40"/>
          <w:szCs w:val="40"/>
        </w:rPr>
      </w:pPr>
      <w:r w:rsidRPr="00D53EB3">
        <w:rPr>
          <w:b/>
          <w:bCs/>
          <w:color w:val="000000" w:themeColor="text1"/>
          <w:kern w:val="24"/>
          <w:position w:val="1"/>
          <w:sz w:val="40"/>
          <w:szCs w:val="40"/>
        </w:rPr>
        <w:t xml:space="preserve">во второй </w:t>
      </w:r>
    </w:p>
    <w:p w:rsidR="00D53EB3" w:rsidRDefault="00D53EB3" w:rsidP="00D53EB3">
      <w:pPr>
        <w:pStyle w:val="a7"/>
        <w:spacing w:before="0" w:beforeAutospacing="0" w:after="0" w:afterAutospacing="0"/>
        <w:jc w:val="center"/>
        <w:textAlignment w:val="baseline"/>
      </w:pPr>
      <w:r w:rsidRPr="00D53EB3">
        <w:rPr>
          <w:b/>
          <w:bCs/>
          <w:color w:val="000000" w:themeColor="text1"/>
          <w:kern w:val="24"/>
          <w:position w:val="1"/>
          <w:sz w:val="40"/>
          <w:szCs w:val="40"/>
        </w:rPr>
        <w:t xml:space="preserve">младшей группе. </w:t>
      </w:r>
    </w:p>
    <w:p w:rsidR="00D53EB3" w:rsidRPr="00D53EB3" w:rsidRDefault="00D53EB3" w:rsidP="00D53EB3">
      <w:pPr>
        <w:pStyle w:val="a7"/>
        <w:spacing w:before="0" w:beforeAutospacing="0" w:after="0" w:afterAutospacing="0"/>
        <w:jc w:val="center"/>
        <w:textAlignment w:val="baseline"/>
        <w:rPr>
          <w:sz w:val="44"/>
          <w:szCs w:val="44"/>
        </w:rPr>
      </w:pPr>
      <w:r w:rsidRPr="00D53EB3">
        <w:rPr>
          <w:b/>
          <w:bCs/>
          <w:color w:val="000000" w:themeColor="text1"/>
          <w:kern w:val="24"/>
          <w:position w:val="1"/>
          <w:sz w:val="44"/>
          <w:szCs w:val="44"/>
        </w:rPr>
        <w:t>Осень.</w:t>
      </w:r>
    </w:p>
    <w:p w:rsidR="009C7549" w:rsidRDefault="00D53EB3" w:rsidP="00D53EB3">
      <w:pPr>
        <w:pStyle w:val="a3"/>
        <w:jc w:val="center"/>
        <w:rPr>
          <w:rFonts w:ascii="Times New Roman" w:hAnsi="Times New Roman"/>
          <w:b/>
          <w:sz w:val="24"/>
          <w:szCs w:val="24"/>
        </w:rPr>
      </w:pPr>
      <w:r>
        <w:rPr>
          <w:rFonts w:ascii="Times New Roman" w:hAnsi="Times New Roman"/>
          <w:b/>
          <w:noProof/>
          <w:sz w:val="24"/>
          <w:szCs w:val="24"/>
        </w:rPr>
        <w:drawing>
          <wp:inline distT="0" distB="0" distL="0" distR="0" wp14:anchorId="6E8AA399" wp14:editId="57B30AEF">
            <wp:extent cx="2526315" cy="2182612"/>
            <wp:effectExtent l="0" t="0" r="7620" b="8255"/>
            <wp:docPr id="44" name="Picture 11" descr="https://st29.stblizko.ru/images/product/093/317/713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11" descr="https://st29.stblizko.ru/images/product/093/317/713_original.jpg"/>
                    <pic:cNvPicPr>
                      <a:picLocks noChangeAspect="1" noChangeArrowheads="1"/>
                    </pic:cNvPicPr>
                  </pic:nvPicPr>
                  <pic:blipFill>
                    <a:blip r:embed="rId6"/>
                    <a:srcRect/>
                    <a:stretch>
                      <a:fillRect/>
                    </a:stretch>
                  </pic:blipFill>
                  <pic:spPr bwMode="auto">
                    <a:xfrm>
                      <a:off x="0" y="0"/>
                      <a:ext cx="2526315" cy="2182612"/>
                    </a:xfrm>
                    <a:prstGeom prst="rect">
                      <a:avLst/>
                    </a:prstGeom>
                    <a:noFill/>
                  </pic:spPr>
                </pic:pic>
              </a:graphicData>
            </a:graphic>
          </wp:inline>
        </w:drawing>
      </w:r>
    </w:p>
    <w:p w:rsidR="00D53EB3" w:rsidRDefault="00D53EB3" w:rsidP="00D53EB3">
      <w:pPr>
        <w:pStyle w:val="a7"/>
        <w:spacing w:before="0" w:beforeAutospacing="0" w:after="0" w:afterAutospacing="0"/>
        <w:jc w:val="center"/>
        <w:textAlignment w:val="baseline"/>
      </w:pPr>
      <w:r w:rsidRPr="00D53EB3">
        <w:rPr>
          <w:b/>
          <w:bCs/>
          <w:color w:val="000000" w:themeColor="text1"/>
          <w:kern w:val="24"/>
          <w:sz w:val="44"/>
          <w:szCs w:val="44"/>
        </w:rPr>
        <w:t>Часть 2.</w:t>
      </w:r>
    </w:p>
    <w:p w:rsidR="009C7549" w:rsidRDefault="009C7549" w:rsidP="009C7549">
      <w:pPr>
        <w:pStyle w:val="a3"/>
        <w:jc w:val="both"/>
        <w:rPr>
          <w:rFonts w:ascii="Times New Roman" w:hAnsi="Times New Roman"/>
          <w:b/>
          <w:sz w:val="24"/>
          <w:szCs w:val="24"/>
        </w:rPr>
      </w:pPr>
    </w:p>
    <w:p w:rsidR="009C7549" w:rsidRDefault="009C7549" w:rsidP="009C7549">
      <w:pPr>
        <w:pStyle w:val="a3"/>
        <w:jc w:val="both"/>
        <w:rPr>
          <w:rFonts w:ascii="Times New Roman" w:hAnsi="Times New Roman"/>
          <w:b/>
          <w:sz w:val="24"/>
          <w:szCs w:val="24"/>
        </w:rPr>
      </w:pPr>
    </w:p>
    <w:p w:rsidR="009C7549" w:rsidRPr="002078BE" w:rsidRDefault="009C7549" w:rsidP="009C7549">
      <w:pPr>
        <w:pStyle w:val="a3"/>
        <w:jc w:val="right"/>
        <w:rPr>
          <w:rFonts w:ascii="Times New Roman" w:hAnsi="Times New Roman"/>
          <w:b/>
          <w:i/>
          <w:sz w:val="28"/>
          <w:szCs w:val="28"/>
        </w:rPr>
      </w:pPr>
      <w:r w:rsidRPr="002078BE">
        <w:rPr>
          <w:rFonts w:ascii="Times New Roman" w:hAnsi="Times New Roman"/>
          <w:b/>
          <w:i/>
          <w:sz w:val="28"/>
          <w:szCs w:val="28"/>
        </w:rPr>
        <w:t>Подготовила: Пажитнова Н.Ю.</w:t>
      </w:r>
    </w:p>
    <w:p w:rsidR="009C7549" w:rsidRPr="005030C4" w:rsidRDefault="009C7549" w:rsidP="009C7549">
      <w:pPr>
        <w:pStyle w:val="a3"/>
        <w:jc w:val="right"/>
        <w:rPr>
          <w:rFonts w:ascii="Times New Roman" w:hAnsi="Times New Roman"/>
          <w:b/>
          <w:i/>
          <w:sz w:val="24"/>
          <w:szCs w:val="24"/>
        </w:rPr>
      </w:pPr>
    </w:p>
    <w:p w:rsidR="009C7549" w:rsidRPr="005030C4" w:rsidRDefault="009C7549" w:rsidP="009C7549">
      <w:pPr>
        <w:pStyle w:val="a3"/>
        <w:rPr>
          <w:rFonts w:ascii="Times New Roman" w:hAnsi="Times New Roman"/>
          <w:b/>
          <w:i/>
          <w:sz w:val="24"/>
          <w:szCs w:val="24"/>
        </w:rPr>
      </w:pPr>
    </w:p>
    <w:p w:rsidR="009C7549" w:rsidRPr="005030C4" w:rsidRDefault="009C7549" w:rsidP="009C7549">
      <w:pPr>
        <w:pStyle w:val="a3"/>
        <w:rPr>
          <w:rFonts w:ascii="Times New Roman" w:hAnsi="Times New Roman"/>
          <w:sz w:val="24"/>
          <w:szCs w:val="24"/>
        </w:rPr>
      </w:pPr>
    </w:p>
    <w:p w:rsidR="009C7549" w:rsidRDefault="009C7549" w:rsidP="009C7549">
      <w:pPr>
        <w:pStyle w:val="a3"/>
        <w:rPr>
          <w:rFonts w:ascii="Times New Roman" w:hAnsi="Times New Roman"/>
          <w:sz w:val="24"/>
          <w:szCs w:val="24"/>
        </w:rPr>
      </w:pPr>
    </w:p>
    <w:p w:rsidR="009C7549" w:rsidRDefault="009C7549" w:rsidP="009C7549">
      <w:pPr>
        <w:pStyle w:val="a3"/>
        <w:rPr>
          <w:rFonts w:ascii="Times New Roman" w:hAnsi="Times New Roman"/>
          <w:sz w:val="24"/>
          <w:szCs w:val="24"/>
        </w:rPr>
      </w:pPr>
    </w:p>
    <w:p w:rsidR="009C7549" w:rsidRDefault="009C7549" w:rsidP="009C7549">
      <w:pPr>
        <w:pStyle w:val="a3"/>
        <w:rPr>
          <w:rFonts w:ascii="Times New Roman" w:hAnsi="Times New Roman"/>
          <w:sz w:val="24"/>
          <w:szCs w:val="24"/>
        </w:rPr>
      </w:pPr>
    </w:p>
    <w:p w:rsidR="009C7549" w:rsidRDefault="009C7549" w:rsidP="009C7549">
      <w:pPr>
        <w:pStyle w:val="a3"/>
        <w:rPr>
          <w:rFonts w:ascii="Times New Roman" w:hAnsi="Times New Roman"/>
          <w:sz w:val="24"/>
          <w:szCs w:val="24"/>
        </w:rPr>
      </w:pPr>
    </w:p>
    <w:p w:rsidR="009C7549" w:rsidRDefault="009C7549" w:rsidP="009C7549">
      <w:pPr>
        <w:pStyle w:val="a3"/>
        <w:rPr>
          <w:rFonts w:ascii="Times New Roman" w:hAnsi="Times New Roman"/>
          <w:sz w:val="24"/>
          <w:szCs w:val="24"/>
        </w:rPr>
      </w:pPr>
    </w:p>
    <w:p w:rsidR="009C7549" w:rsidRDefault="009C7549" w:rsidP="009C7549">
      <w:pPr>
        <w:pStyle w:val="a3"/>
        <w:rPr>
          <w:rFonts w:ascii="Times New Roman" w:hAnsi="Times New Roman"/>
          <w:sz w:val="24"/>
          <w:szCs w:val="24"/>
        </w:rPr>
      </w:pPr>
    </w:p>
    <w:p w:rsidR="009C7549" w:rsidRDefault="009C7549" w:rsidP="009C7549">
      <w:pPr>
        <w:pStyle w:val="a3"/>
        <w:rPr>
          <w:rFonts w:ascii="Times New Roman" w:hAnsi="Times New Roman"/>
          <w:sz w:val="24"/>
          <w:szCs w:val="24"/>
        </w:rPr>
      </w:pPr>
    </w:p>
    <w:p w:rsidR="009C7549" w:rsidRDefault="009C7549" w:rsidP="009C7549">
      <w:pPr>
        <w:pStyle w:val="a3"/>
        <w:rPr>
          <w:rFonts w:ascii="Times New Roman" w:hAnsi="Times New Roman"/>
          <w:sz w:val="24"/>
          <w:szCs w:val="24"/>
        </w:rPr>
      </w:pPr>
    </w:p>
    <w:p w:rsidR="00B369C5" w:rsidRPr="008756F8" w:rsidRDefault="009C7549" w:rsidP="008756F8">
      <w:pPr>
        <w:pStyle w:val="a3"/>
        <w:jc w:val="center"/>
        <w:rPr>
          <w:rFonts w:ascii="Times New Roman" w:hAnsi="Times New Roman"/>
          <w:sz w:val="28"/>
          <w:szCs w:val="28"/>
        </w:rPr>
      </w:pPr>
      <w:r>
        <w:rPr>
          <w:rFonts w:ascii="Times New Roman" w:hAnsi="Times New Roman"/>
          <w:sz w:val="28"/>
          <w:szCs w:val="28"/>
        </w:rPr>
        <w:t>г. Ялуторовск</w:t>
      </w:r>
      <w:r w:rsidRPr="002078BE">
        <w:rPr>
          <w:rFonts w:ascii="Times New Roman" w:hAnsi="Times New Roman"/>
          <w:sz w:val="28"/>
          <w:szCs w:val="28"/>
        </w:rPr>
        <w:t>.</w:t>
      </w:r>
    </w:p>
    <w:p w:rsidR="0070325C" w:rsidRPr="00A62761" w:rsidRDefault="009C7549" w:rsidP="00D53EB3">
      <w:pPr>
        <w:pStyle w:val="a3"/>
        <w:jc w:val="both"/>
        <w:rPr>
          <w:sz w:val="28"/>
          <w:szCs w:val="28"/>
        </w:rPr>
        <w:sectPr w:rsidR="0070325C" w:rsidRPr="00A62761" w:rsidSect="002078BE">
          <w:pgSz w:w="16838" w:h="11906" w:orient="landscape"/>
          <w:pgMar w:top="539" w:right="536" w:bottom="568" w:left="426" w:header="709" w:footer="709" w:gutter="0"/>
          <w:cols w:num="3" w:space="1134"/>
          <w:docGrid w:linePitch="360"/>
        </w:sectPr>
      </w:pPr>
      <w:r w:rsidRPr="00341599">
        <w:rPr>
          <w:rFonts w:ascii="Times New Roman" w:hAnsi="Times New Roman"/>
          <w:b/>
          <w:color w:val="0070C0"/>
          <w:sz w:val="28"/>
          <w:szCs w:val="28"/>
        </w:rPr>
        <w:lastRenderedPageBreak/>
        <w:t xml:space="preserve"> </w:t>
      </w:r>
    </w:p>
    <w:p w:rsidR="00CC3071" w:rsidRPr="005030C4" w:rsidRDefault="00CC3071" w:rsidP="005030C4">
      <w:pPr>
        <w:rPr>
          <w:szCs w:val="24"/>
        </w:rPr>
      </w:pPr>
    </w:p>
    <w:sectPr w:rsidR="00CC3071" w:rsidRPr="005030C4" w:rsidSect="008B6B9A">
      <w:pgSz w:w="16838" w:h="11906" w:orient="landscape"/>
      <w:pgMar w:top="568" w:right="678" w:bottom="850" w:left="709" w:header="708" w:footer="708" w:gutter="0"/>
      <w:cols w:num="3" w:space="92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42D"/>
    <w:multiLevelType w:val="hybridMultilevel"/>
    <w:tmpl w:val="F2427B1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142486"/>
    <w:multiLevelType w:val="hybridMultilevel"/>
    <w:tmpl w:val="ED822CF0"/>
    <w:lvl w:ilvl="0" w:tplc="04190001">
      <w:start w:val="1"/>
      <w:numFmt w:val="bullet"/>
      <w:lvlText w:val=""/>
      <w:lvlJc w:val="left"/>
      <w:pPr>
        <w:ind w:left="1540" w:hanging="420"/>
      </w:pPr>
      <w:rPr>
        <w:rFonts w:ascii="Symbol" w:hAnsi="Symbol" w:hint="default"/>
      </w:rPr>
    </w:lvl>
    <w:lvl w:ilvl="1" w:tplc="04090003" w:tentative="1">
      <w:start w:val="1"/>
      <w:numFmt w:val="bullet"/>
      <w:lvlText w:val=""/>
      <w:lvlJc w:val="left"/>
      <w:pPr>
        <w:ind w:left="1960" w:hanging="420"/>
      </w:pPr>
      <w:rPr>
        <w:rFonts w:ascii="Wingdings" w:hAnsi="Wingdings" w:hint="default"/>
      </w:rPr>
    </w:lvl>
    <w:lvl w:ilvl="2" w:tplc="04090005" w:tentative="1">
      <w:start w:val="1"/>
      <w:numFmt w:val="bullet"/>
      <w:lvlText w:val=""/>
      <w:lvlJc w:val="left"/>
      <w:pPr>
        <w:ind w:left="2380" w:hanging="420"/>
      </w:pPr>
      <w:rPr>
        <w:rFonts w:ascii="Wingdings" w:hAnsi="Wingdings" w:hint="default"/>
      </w:rPr>
    </w:lvl>
    <w:lvl w:ilvl="3" w:tplc="04090001" w:tentative="1">
      <w:start w:val="1"/>
      <w:numFmt w:val="bullet"/>
      <w:lvlText w:val=""/>
      <w:lvlJc w:val="left"/>
      <w:pPr>
        <w:ind w:left="2800" w:hanging="420"/>
      </w:pPr>
      <w:rPr>
        <w:rFonts w:ascii="Wingdings" w:hAnsi="Wingdings" w:hint="default"/>
      </w:rPr>
    </w:lvl>
    <w:lvl w:ilvl="4" w:tplc="04090003" w:tentative="1">
      <w:start w:val="1"/>
      <w:numFmt w:val="bullet"/>
      <w:lvlText w:val=""/>
      <w:lvlJc w:val="left"/>
      <w:pPr>
        <w:ind w:left="3220" w:hanging="420"/>
      </w:pPr>
      <w:rPr>
        <w:rFonts w:ascii="Wingdings" w:hAnsi="Wingdings" w:hint="default"/>
      </w:rPr>
    </w:lvl>
    <w:lvl w:ilvl="5" w:tplc="04090005" w:tentative="1">
      <w:start w:val="1"/>
      <w:numFmt w:val="bullet"/>
      <w:lvlText w:val=""/>
      <w:lvlJc w:val="left"/>
      <w:pPr>
        <w:ind w:left="3640" w:hanging="420"/>
      </w:pPr>
      <w:rPr>
        <w:rFonts w:ascii="Wingdings" w:hAnsi="Wingdings" w:hint="default"/>
      </w:rPr>
    </w:lvl>
    <w:lvl w:ilvl="6" w:tplc="04090001" w:tentative="1">
      <w:start w:val="1"/>
      <w:numFmt w:val="bullet"/>
      <w:lvlText w:val=""/>
      <w:lvlJc w:val="left"/>
      <w:pPr>
        <w:ind w:left="4060" w:hanging="420"/>
      </w:pPr>
      <w:rPr>
        <w:rFonts w:ascii="Wingdings" w:hAnsi="Wingdings" w:hint="default"/>
      </w:rPr>
    </w:lvl>
    <w:lvl w:ilvl="7" w:tplc="04090003" w:tentative="1">
      <w:start w:val="1"/>
      <w:numFmt w:val="bullet"/>
      <w:lvlText w:val=""/>
      <w:lvlJc w:val="left"/>
      <w:pPr>
        <w:ind w:left="4480" w:hanging="420"/>
      </w:pPr>
      <w:rPr>
        <w:rFonts w:ascii="Wingdings" w:hAnsi="Wingdings" w:hint="default"/>
      </w:rPr>
    </w:lvl>
    <w:lvl w:ilvl="8" w:tplc="04090005" w:tentative="1">
      <w:start w:val="1"/>
      <w:numFmt w:val="bullet"/>
      <w:lvlText w:val=""/>
      <w:lvlJc w:val="left"/>
      <w:pPr>
        <w:ind w:left="4900" w:hanging="420"/>
      </w:pPr>
      <w:rPr>
        <w:rFonts w:ascii="Wingdings" w:hAnsi="Wingdings" w:hint="default"/>
      </w:rPr>
    </w:lvl>
  </w:abstractNum>
  <w:abstractNum w:abstractNumId="2">
    <w:nsid w:val="28951178"/>
    <w:multiLevelType w:val="multilevel"/>
    <w:tmpl w:val="C3C4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3459B7"/>
    <w:multiLevelType w:val="multilevel"/>
    <w:tmpl w:val="2D2426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8819BF"/>
    <w:multiLevelType w:val="multilevel"/>
    <w:tmpl w:val="F3DE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F94788D"/>
    <w:multiLevelType w:val="multilevel"/>
    <w:tmpl w:val="FD925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1C4557"/>
    <w:multiLevelType w:val="hybridMultilevel"/>
    <w:tmpl w:val="9998F28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798F48A6"/>
    <w:multiLevelType w:val="multilevel"/>
    <w:tmpl w:val="79D0C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7"/>
  </w:num>
  <w:num w:numId="3">
    <w:abstractNumId w:val="2"/>
  </w:num>
  <w:num w:numId="4">
    <w:abstractNumId w:val="4"/>
  </w:num>
  <w:num w:numId="5">
    <w:abstractNumId w:val="5"/>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037"/>
    <w:rsid w:val="00003A16"/>
    <w:rsid w:val="00005F13"/>
    <w:rsid w:val="00032ED0"/>
    <w:rsid w:val="00051BC1"/>
    <w:rsid w:val="00054A68"/>
    <w:rsid w:val="0005658B"/>
    <w:rsid w:val="000629C1"/>
    <w:rsid w:val="00081A74"/>
    <w:rsid w:val="000922C8"/>
    <w:rsid w:val="000C0ABC"/>
    <w:rsid w:val="00153B17"/>
    <w:rsid w:val="001806E1"/>
    <w:rsid w:val="002078BE"/>
    <w:rsid w:val="00207EB5"/>
    <w:rsid w:val="002238DA"/>
    <w:rsid w:val="00227DD3"/>
    <w:rsid w:val="002451EA"/>
    <w:rsid w:val="002463A3"/>
    <w:rsid w:val="002533D0"/>
    <w:rsid w:val="002C7B14"/>
    <w:rsid w:val="002D0FB4"/>
    <w:rsid w:val="00301F20"/>
    <w:rsid w:val="00302C6D"/>
    <w:rsid w:val="00305C19"/>
    <w:rsid w:val="00341599"/>
    <w:rsid w:val="0036145A"/>
    <w:rsid w:val="0037312A"/>
    <w:rsid w:val="003A1C2C"/>
    <w:rsid w:val="003D58B3"/>
    <w:rsid w:val="00421E1A"/>
    <w:rsid w:val="00457D52"/>
    <w:rsid w:val="004D14AC"/>
    <w:rsid w:val="004F349E"/>
    <w:rsid w:val="005030C4"/>
    <w:rsid w:val="0050782B"/>
    <w:rsid w:val="00523684"/>
    <w:rsid w:val="00552A7A"/>
    <w:rsid w:val="005825B0"/>
    <w:rsid w:val="00611579"/>
    <w:rsid w:val="00612639"/>
    <w:rsid w:val="006215B9"/>
    <w:rsid w:val="006477B3"/>
    <w:rsid w:val="0067303B"/>
    <w:rsid w:val="006A7BD8"/>
    <w:rsid w:val="006A7E92"/>
    <w:rsid w:val="006C0D3D"/>
    <w:rsid w:val="0070325C"/>
    <w:rsid w:val="007052AC"/>
    <w:rsid w:val="0070759E"/>
    <w:rsid w:val="00757796"/>
    <w:rsid w:val="007852E1"/>
    <w:rsid w:val="007D38B3"/>
    <w:rsid w:val="007E4993"/>
    <w:rsid w:val="0080540D"/>
    <w:rsid w:val="0083308A"/>
    <w:rsid w:val="0084193E"/>
    <w:rsid w:val="0084592B"/>
    <w:rsid w:val="008756F8"/>
    <w:rsid w:val="0088407C"/>
    <w:rsid w:val="008920DB"/>
    <w:rsid w:val="008B6B9A"/>
    <w:rsid w:val="008C54FC"/>
    <w:rsid w:val="009557A1"/>
    <w:rsid w:val="0096082E"/>
    <w:rsid w:val="00966C42"/>
    <w:rsid w:val="009A628B"/>
    <w:rsid w:val="009B2F36"/>
    <w:rsid w:val="009C7549"/>
    <w:rsid w:val="009D3267"/>
    <w:rsid w:val="00A10D09"/>
    <w:rsid w:val="00A41335"/>
    <w:rsid w:val="00A424FF"/>
    <w:rsid w:val="00AF3819"/>
    <w:rsid w:val="00AF42AA"/>
    <w:rsid w:val="00B369C5"/>
    <w:rsid w:val="00B8322E"/>
    <w:rsid w:val="00B9642B"/>
    <w:rsid w:val="00BA04FA"/>
    <w:rsid w:val="00BA64A3"/>
    <w:rsid w:val="00BD58AF"/>
    <w:rsid w:val="00C060E0"/>
    <w:rsid w:val="00C35CE0"/>
    <w:rsid w:val="00C421BF"/>
    <w:rsid w:val="00CB54AC"/>
    <w:rsid w:val="00CC1037"/>
    <w:rsid w:val="00CC3071"/>
    <w:rsid w:val="00CE5412"/>
    <w:rsid w:val="00D06922"/>
    <w:rsid w:val="00D11EA2"/>
    <w:rsid w:val="00D2380C"/>
    <w:rsid w:val="00D40C02"/>
    <w:rsid w:val="00D443B1"/>
    <w:rsid w:val="00D45FD8"/>
    <w:rsid w:val="00D4642A"/>
    <w:rsid w:val="00D53EB3"/>
    <w:rsid w:val="00D86BB7"/>
    <w:rsid w:val="00DD3D41"/>
    <w:rsid w:val="00DD4EE2"/>
    <w:rsid w:val="00DE6FEE"/>
    <w:rsid w:val="00E13E01"/>
    <w:rsid w:val="00E54EEA"/>
    <w:rsid w:val="00E833CC"/>
    <w:rsid w:val="00EB313B"/>
    <w:rsid w:val="00EC07AE"/>
    <w:rsid w:val="00F0115F"/>
    <w:rsid w:val="00F062C7"/>
    <w:rsid w:val="00F30EBD"/>
    <w:rsid w:val="00F350FD"/>
    <w:rsid w:val="00F515F2"/>
    <w:rsid w:val="00F51D0A"/>
    <w:rsid w:val="00F81F61"/>
    <w:rsid w:val="00FE15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5B0"/>
  </w:style>
  <w:style w:type="paragraph" w:styleId="1">
    <w:name w:val="heading 1"/>
    <w:basedOn w:val="a"/>
    <w:next w:val="a"/>
    <w:link w:val="10"/>
    <w:qFormat/>
    <w:rsid w:val="008C54FC"/>
    <w:pPr>
      <w:keepNext/>
      <w:spacing w:after="0" w:line="240" w:lineRule="auto"/>
      <w:ind w:firstLine="900"/>
      <w:jc w:val="center"/>
      <w:outlineLvl w:val="0"/>
    </w:pPr>
    <w:rPr>
      <w:rFonts w:ascii="Times New Roman" w:eastAsia="Times New Roman" w:hAnsi="Times New Roman" w:cs="Times New Roman"/>
      <w:b/>
      <w:bCs/>
      <w:sz w:val="28"/>
      <w:szCs w:val="24"/>
      <w:lang w:eastAsia="en-US"/>
    </w:rPr>
  </w:style>
  <w:style w:type="paragraph" w:styleId="2">
    <w:name w:val="heading 2"/>
    <w:basedOn w:val="a"/>
    <w:next w:val="a"/>
    <w:link w:val="20"/>
    <w:uiPriority w:val="9"/>
    <w:unhideWhenUsed/>
    <w:qFormat/>
    <w:rsid w:val="00421E1A"/>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next w:val="a"/>
    <w:link w:val="40"/>
    <w:uiPriority w:val="9"/>
    <w:semiHidden/>
    <w:unhideWhenUsed/>
    <w:qFormat/>
    <w:rsid w:val="008330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54FC"/>
    <w:rPr>
      <w:rFonts w:ascii="Times New Roman" w:eastAsia="Times New Roman" w:hAnsi="Times New Roman" w:cs="Times New Roman"/>
      <w:b/>
      <w:bCs/>
      <w:sz w:val="28"/>
      <w:szCs w:val="24"/>
      <w:lang w:eastAsia="en-US"/>
    </w:rPr>
  </w:style>
  <w:style w:type="paragraph" w:styleId="a3">
    <w:name w:val="No Spacing"/>
    <w:uiPriority w:val="1"/>
    <w:qFormat/>
    <w:rsid w:val="002463A3"/>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6C0D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0D3D"/>
    <w:rPr>
      <w:rFonts w:ascii="Tahoma" w:hAnsi="Tahoma" w:cs="Tahoma"/>
      <w:sz w:val="16"/>
      <w:szCs w:val="16"/>
    </w:rPr>
  </w:style>
  <w:style w:type="character" w:customStyle="1" w:styleId="c4">
    <w:name w:val="c4"/>
    <w:basedOn w:val="a0"/>
    <w:rsid w:val="008C54FC"/>
  </w:style>
  <w:style w:type="paragraph" w:styleId="a6">
    <w:name w:val="List Paragraph"/>
    <w:basedOn w:val="a"/>
    <w:uiPriority w:val="34"/>
    <w:qFormat/>
    <w:rsid w:val="008C54FC"/>
    <w:pPr>
      <w:ind w:firstLineChars="200" w:firstLine="420"/>
    </w:pPr>
    <w:rPr>
      <w:rFonts w:ascii="Calibri" w:hAnsi="Calibri" w:cs="Times New Roman"/>
      <w:lang w:eastAsia="en-US"/>
    </w:rPr>
  </w:style>
  <w:style w:type="paragraph" w:styleId="a7">
    <w:name w:val="Normal (Web)"/>
    <w:aliases w:val="Обычный (Web),Знак Знак1"/>
    <w:basedOn w:val="a"/>
    <w:uiPriority w:val="99"/>
    <w:unhideWhenUsed/>
    <w:rsid w:val="00552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6126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612639"/>
  </w:style>
  <w:style w:type="character" w:customStyle="1" w:styleId="c2">
    <w:name w:val="c2"/>
    <w:basedOn w:val="a0"/>
    <w:rsid w:val="00612639"/>
  </w:style>
  <w:style w:type="paragraph" w:customStyle="1" w:styleId="c1">
    <w:name w:val="c1"/>
    <w:basedOn w:val="a"/>
    <w:rsid w:val="007852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7852E1"/>
  </w:style>
  <w:style w:type="paragraph" w:customStyle="1" w:styleId="headline">
    <w:name w:val="headline"/>
    <w:basedOn w:val="a"/>
    <w:rsid w:val="00EB313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B313B"/>
    <w:rPr>
      <w:b/>
      <w:bCs/>
    </w:rPr>
  </w:style>
  <w:style w:type="paragraph" w:customStyle="1" w:styleId="c17">
    <w:name w:val="c17"/>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032ED0"/>
  </w:style>
  <w:style w:type="paragraph" w:customStyle="1" w:styleId="c0">
    <w:name w:val="c0"/>
    <w:basedOn w:val="a"/>
    <w:rsid w:val="00703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0325C"/>
  </w:style>
  <w:style w:type="character" w:customStyle="1" w:styleId="c8">
    <w:name w:val="c8"/>
    <w:basedOn w:val="a0"/>
    <w:rsid w:val="0070325C"/>
  </w:style>
  <w:style w:type="character" w:customStyle="1" w:styleId="c10">
    <w:name w:val="c10"/>
    <w:basedOn w:val="a0"/>
    <w:rsid w:val="0070325C"/>
  </w:style>
  <w:style w:type="character" w:customStyle="1" w:styleId="40">
    <w:name w:val="Заголовок 4 Знак"/>
    <w:basedOn w:val="a0"/>
    <w:link w:val="4"/>
    <w:uiPriority w:val="9"/>
    <w:semiHidden/>
    <w:rsid w:val="0083308A"/>
    <w:rPr>
      <w:rFonts w:asciiTheme="majorHAnsi" w:eastAsiaTheme="majorEastAsia" w:hAnsiTheme="majorHAnsi" w:cstheme="majorBidi"/>
      <w:b/>
      <w:bCs/>
      <w:i/>
      <w:iCs/>
      <w:color w:val="4F81BD" w:themeColor="accent1"/>
    </w:rPr>
  </w:style>
  <w:style w:type="paragraph" w:customStyle="1" w:styleId="11">
    <w:name w:val="Без интервала1"/>
    <w:basedOn w:val="a"/>
    <w:qFormat/>
    <w:rsid w:val="0083308A"/>
    <w:pPr>
      <w:spacing w:after="0" w:line="240" w:lineRule="auto"/>
    </w:pPr>
    <w:rPr>
      <w:rFonts w:ascii="Calibri" w:eastAsia="Times New Roman" w:hAnsi="Calibri" w:cs="Times New Roman"/>
      <w:lang w:val="en-US" w:eastAsia="en-US" w:bidi="en-US"/>
    </w:rPr>
  </w:style>
  <w:style w:type="character" w:customStyle="1" w:styleId="20">
    <w:name w:val="Заголовок 2 Знак"/>
    <w:basedOn w:val="a0"/>
    <w:link w:val="2"/>
    <w:uiPriority w:val="9"/>
    <w:rsid w:val="00421E1A"/>
    <w:rPr>
      <w:rFonts w:asciiTheme="majorHAnsi" w:eastAsiaTheme="majorEastAsia" w:hAnsiTheme="majorHAnsi" w:cstheme="majorBidi"/>
      <w:b/>
      <w:bCs/>
      <w:color w:val="4F81BD" w:themeColor="accent1"/>
      <w:sz w:val="26"/>
      <w:szCs w:val="26"/>
      <w:lang w:eastAsia="en-US"/>
    </w:rPr>
  </w:style>
  <w:style w:type="paragraph" w:styleId="a9">
    <w:name w:val="header"/>
    <w:basedOn w:val="a"/>
    <w:link w:val="aa"/>
    <w:uiPriority w:val="99"/>
    <w:semiHidden/>
    <w:unhideWhenUsed/>
    <w:rsid w:val="00421E1A"/>
    <w:pPr>
      <w:tabs>
        <w:tab w:val="center" w:pos="4677"/>
        <w:tab w:val="right" w:pos="9355"/>
      </w:tabs>
      <w:spacing w:after="0" w:line="240" w:lineRule="auto"/>
    </w:pPr>
    <w:rPr>
      <w:rFonts w:eastAsiaTheme="minorHAnsi"/>
      <w:lang w:eastAsia="en-US"/>
    </w:rPr>
  </w:style>
  <w:style w:type="character" w:customStyle="1" w:styleId="aa">
    <w:name w:val="Верхний колонтитул Знак"/>
    <w:basedOn w:val="a0"/>
    <w:link w:val="a9"/>
    <w:uiPriority w:val="99"/>
    <w:semiHidden/>
    <w:rsid w:val="00421E1A"/>
    <w:rPr>
      <w:rFonts w:eastAsiaTheme="minorHAnsi"/>
      <w:lang w:eastAsia="en-US"/>
    </w:rPr>
  </w:style>
  <w:style w:type="paragraph" w:styleId="ab">
    <w:name w:val="footer"/>
    <w:basedOn w:val="a"/>
    <w:link w:val="ac"/>
    <w:uiPriority w:val="99"/>
    <w:unhideWhenUsed/>
    <w:rsid w:val="00421E1A"/>
    <w:pPr>
      <w:tabs>
        <w:tab w:val="center" w:pos="4677"/>
        <w:tab w:val="right" w:pos="9355"/>
      </w:tabs>
      <w:spacing w:after="0" w:line="240" w:lineRule="auto"/>
    </w:pPr>
    <w:rPr>
      <w:rFonts w:eastAsiaTheme="minorHAnsi"/>
      <w:lang w:eastAsia="en-US"/>
    </w:rPr>
  </w:style>
  <w:style w:type="character" w:customStyle="1" w:styleId="ac">
    <w:name w:val="Нижний колонтитул Знак"/>
    <w:basedOn w:val="a0"/>
    <w:link w:val="ab"/>
    <w:uiPriority w:val="99"/>
    <w:rsid w:val="00421E1A"/>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5B0"/>
  </w:style>
  <w:style w:type="paragraph" w:styleId="1">
    <w:name w:val="heading 1"/>
    <w:basedOn w:val="a"/>
    <w:next w:val="a"/>
    <w:link w:val="10"/>
    <w:qFormat/>
    <w:rsid w:val="008C54FC"/>
    <w:pPr>
      <w:keepNext/>
      <w:spacing w:after="0" w:line="240" w:lineRule="auto"/>
      <w:ind w:firstLine="900"/>
      <w:jc w:val="center"/>
      <w:outlineLvl w:val="0"/>
    </w:pPr>
    <w:rPr>
      <w:rFonts w:ascii="Times New Roman" w:eastAsia="Times New Roman" w:hAnsi="Times New Roman" w:cs="Times New Roman"/>
      <w:b/>
      <w:bCs/>
      <w:sz w:val="28"/>
      <w:szCs w:val="24"/>
      <w:lang w:eastAsia="en-US"/>
    </w:rPr>
  </w:style>
  <w:style w:type="paragraph" w:styleId="2">
    <w:name w:val="heading 2"/>
    <w:basedOn w:val="a"/>
    <w:next w:val="a"/>
    <w:link w:val="20"/>
    <w:uiPriority w:val="9"/>
    <w:unhideWhenUsed/>
    <w:qFormat/>
    <w:rsid w:val="00421E1A"/>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next w:val="a"/>
    <w:link w:val="40"/>
    <w:uiPriority w:val="9"/>
    <w:semiHidden/>
    <w:unhideWhenUsed/>
    <w:qFormat/>
    <w:rsid w:val="008330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54FC"/>
    <w:rPr>
      <w:rFonts w:ascii="Times New Roman" w:eastAsia="Times New Roman" w:hAnsi="Times New Roman" w:cs="Times New Roman"/>
      <w:b/>
      <w:bCs/>
      <w:sz w:val="28"/>
      <w:szCs w:val="24"/>
      <w:lang w:eastAsia="en-US"/>
    </w:rPr>
  </w:style>
  <w:style w:type="paragraph" w:styleId="a3">
    <w:name w:val="No Spacing"/>
    <w:uiPriority w:val="1"/>
    <w:qFormat/>
    <w:rsid w:val="002463A3"/>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6C0D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0D3D"/>
    <w:rPr>
      <w:rFonts w:ascii="Tahoma" w:hAnsi="Tahoma" w:cs="Tahoma"/>
      <w:sz w:val="16"/>
      <w:szCs w:val="16"/>
    </w:rPr>
  </w:style>
  <w:style w:type="character" w:customStyle="1" w:styleId="c4">
    <w:name w:val="c4"/>
    <w:basedOn w:val="a0"/>
    <w:rsid w:val="008C54FC"/>
  </w:style>
  <w:style w:type="paragraph" w:styleId="a6">
    <w:name w:val="List Paragraph"/>
    <w:basedOn w:val="a"/>
    <w:uiPriority w:val="34"/>
    <w:qFormat/>
    <w:rsid w:val="008C54FC"/>
    <w:pPr>
      <w:ind w:firstLineChars="200" w:firstLine="420"/>
    </w:pPr>
    <w:rPr>
      <w:rFonts w:ascii="Calibri" w:hAnsi="Calibri" w:cs="Times New Roman"/>
      <w:lang w:eastAsia="en-US"/>
    </w:rPr>
  </w:style>
  <w:style w:type="paragraph" w:styleId="a7">
    <w:name w:val="Normal (Web)"/>
    <w:aliases w:val="Обычный (Web),Знак Знак1"/>
    <w:basedOn w:val="a"/>
    <w:uiPriority w:val="99"/>
    <w:unhideWhenUsed/>
    <w:rsid w:val="00552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6126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612639"/>
  </w:style>
  <w:style w:type="character" w:customStyle="1" w:styleId="c2">
    <w:name w:val="c2"/>
    <w:basedOn w:val="a0"/>
    <w:rsid w:val="00612639"/>
  </w:style>
  <w:style w:type="paragraph" w:customStyle="1" w:styleId="c1">
    <w:name w:val="c1"/>
    <w:basedOn w:val="a"/>
    <w:rsid w:val="007852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7852E1"/>
  </w:style>
  <w:style w:type="paragraph" w:customStyle="1" w:styleId="headline">
    <w:name w:val="headline"/>
    <w:basedOn w:val="a"/>
    <w:rsid w:val="00EB313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B313B"/>
    <w:rPr>
      <w:b/>
      <w:bCs/>
    </w:rPr>
  </w:style>
  <w:style w:type="paragraph" w:customStyle="1" w:styleId="c17">
    <w:name w:val="c17"/>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032ED0"/>
  </w:style>
  <w:style w:type="paragraph" w:customStyle="1" w:styleId="c0">
    <w:name w:val="c0"/>
    <w:basedOn w:val="a"/>
    <w:rsid w:val="00703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0325C"/>
  </w:style>
  <w:style w:type="character" w:customStyle="1" w:styleId="c8">
    <w:name w:val="c8"/>
    <w:basedOn w:val="a0"/>
    <w:rsid w:val="0070325C"/>
  </w:style>
  <w:style w:type="character" w:customStyle="1" w:styleId="c10">
    <w:name w:val="c10"/>
    <w:basedOn w:val="a0"/>
    <w:rsid w:val="0070325C"/>
  </w:style>
  <w:style w:type="character" w:customStyle="1" w:styleId="40">
    <w:name w:val="Заголовок 4 Знак"/>
    <w:basedOn w:val="a0"/>
    <w:link w:val="4"/>
    <w:uiPriority w:val="9"/>
    <w:semiHidden/>
    <w:rsid w:val="0083308A"/>
    <w:rPr>
      <w:rFonts w:asciiTheme="majorHAnsi" w:eastAsiaTheme="majorEastAsia" w:hAnsiTheme="majorHAnsi" w:cstheme="majorBidi"/>
      <w:b/>
      <w:bCs/>
      <w:i/>
      <w:iCs/>
      <w:color w:val="4F81BD" w:themeColor="accent1"/>
    </w:rPr>
  </w:style>
  <w:style w:type="paragraph" w:customStyle="1" w:styleId="11">
    <w:name w:val="Без интервала1"/>
    <w:basedOn w:val="a"/>
    <w:qFormat/>
    <w:rsid w:val="0083308A"/>
    <w:pPr>
      <w:spacing w:after="0" w:line="240" w:lineRule="auto"/>
    </w:pPr>
    <w:rPr>
      <w:rFonts w:ascii="Calibri" w:eastAsia="Times New Roman" w:hAnsi="Calibri" w:cs="Times New Roman"/>
      <w:lang w:val="en-US" w:eastAsia="en-US" w:bidi="en-US"/>
    </w:rPr>
  </w:style>
  <w:style w:type="character" w:customStyle="1" w:styleId="20">
    <w:name w:val="Заголовок 2 Знак"/>
    <w:basedOn w:val="a0"/>
    <w:link w:val="2"/>
    <w:uiPriority w:val="9"/>
    <w:rsid w:val="00421E1A"/>
    <w:rPr>
      <w:rFonts w:asciiTheme="majorHAnsi" w:eastAsiaTheme="majorEastAsia" w:hAnsiTheme="majorHAnsi" w:cstheme="majorBidi"/>
      <w:b/>
      <w:bCs/>
      <w:color w:val="4F81BD" w:themeColor="accent1"/>
      <w:sz w:val="26"/>
      <w:szCs w:val="26"/>
      <w:lang w:eastAsia="en-US"/>
    </w:rPr>
  </w:style>
  <w:style w:type="paragraph" w:styleId="a9">
    <w:name w:val="header"/>
    <w:basedOn w:val="a"/>
    <w:link w:val="aa"/>
    <w:uiPriority w:val="99"/>
    <w:semiHidden/>
    <w:unhideWhenUsed/>
    <w:rsid w:val="00421E1A"/>
    <w:pPr>
      <w:tabs>
        <w:tab w:val="center" w:pos="4677"/>
        <w:tab w:val="right" w:pos="9355"/>
      </w:tabs>
      <w:spacing w:after="0" w:line="240" w:lineRule="auto"/>
    </w:pPr>
    <w:rPr>
      <w:rFonts w:eastAsiaTheme="minorHAnsi"/>
      <w:lang w:eastAsia="en-US"/>
    </w:rPr>
  </w:style>
  <w:style w:type="character" w:customStyle="1" w:styleId="aa">
    <w:name w:val="Верхний колонтитул Знак"/>
    <w:basedOn w:val="a0"/>
    <w:link w:val="a9"/>
    <w:uiPriority w:val="99"/>
    <w:semiHidden/>
    <w:rsid w:val="00421E1A"/>
    <w:rPr>
      <w:rFonts w:eastAsiaTheme="minorHAnsi"/>
      <w:lang w:eastAsia="en-US"/>
    </w:rPr>
  </w:style>
  <w:style w:type="paragraph" w:styleId="ab">
    <w:name w:val="footer"/>
    <w:basedOn w:val="a"/>
    <w:link w:val="ac"/>
    <w:uiPriority w:val="99"/>
    <w:unhideWhenUsed/>
    <w:rsid w:val="00421E1A"/>
    <w:pPr>
      <w:tabs>
        <w:tab w:val="center" w:pos="4677"/>
        <w:tab w:val="right" w:pos="9355"/>
      </w:tabs>
      <w:spacing w:after="0" w:line="240" w:lineRule="auto"/>
    </w:pPr>
    <w:rPr>
      <w:rFonts w:eastAsiaTheme="minorHAnsi"/>
      <w:lang w:eastAsia="en-US"/>
    </w:rPr>
  </w:style>
  <w:style w:type="character" w:customStyle="1" w:styleId="ac">
    <w:name w:val="Нижний колонтитул Знак"/>
    <w:basedOn w:val="a0"/>
    <w:link w:val="ab"/>
    <w:uiPriority w:val="99"/>
    <w:rsid w:val="00421E1A"/>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245021">
      <w:bodyDiv w:val="1"/>
      <w:marLeft w:val="0"/>
      <w:marRight w:val="0"/>
      <w:marTop w:val="0"/>
      <w:marBottom w:val="0"/>
      <w:divBdr>
        <w:top w:val="none" w:sz="0" w:space="0" w:color="auto"/>
        <w:left w:val="none" w:sz="0" w:space="0" w:color="auto"/>
        <w:bottom w:val="none" w:sz="0" w:space="0" w:color="auto"/>
        <w:right w:val="none" w:sz="0" w:space="0" w:color="auto"/>
      </w:divBdr>
    </w:div>
    <w:div w:id="255481748">
      <w:bodyDiv w:val="1"/>
      <w:marLeft w:val="0"/>
      <w:marRight w:val="0"/>
      <w:marTop w:val="0"/>
      <w:marBottom w:val="0"/>
      <w:divBdr>
        <w:top w:val="none" w:sz="0" w:space="0" w:color="auto"/>
        <w:left w:val="none" w:sz="0" w:space="0" w:color="auto"/>
        <w:bottom w:val="none" w:sz="0" w:space="0" w:color="auto"/>
        <w:right w:val="none" w:sz="0" w:space="0" w:color="auto"/>
      </w:divBdr>
    </w:div>
    <w:div w:id="525484779">
      <w:bodyDiv w:val="1"/>
      <w:marLeft w:val="0"/>
      <w:marRight w:val="0"/>
      <w:marTop w:val="0"/>
      <w:marBottom w:val="0"/>
      <w:divBdr>
        <w:top w:val="none" w:sz="0" w:space="0" w:color="auto"/>
        <w:left w:val="none" w:sz="0" w:space="0" w:color="auto"/>
        <w:bottom w:val="none" w:sz="0" w:space="0" w:color="auto"/>
        <w:right w:val="none" w:sz="0" w:space="0" w:color="auto"/>
      </w:divBdr>
    </w:div>
    <w:div w:id="818375672">
      <w:bodyDiv w:val="1"/>
      <w:marLeft w:val="0"/>
      <w:marRight w:val="0"/>
      <w:marTop w:val="0"/>
      <w:marBottom w:val="0"/>
      <w:divBdr>
        <w:top w:val="none" w:sz="0" w:space="0" w:color="auto"/>
        <w:left w:val="none" w:sz="0" w:space="0" w:color="auto"/>
        <w:bottom w:val="none" w:sz="0" w:space="0" w:color="auto"/>
        <w:right w:val="none" w:sz="0" w:space="0" w:color="auto"/>
      </w:divBdr>
    </w:div>
    <w:div w:id="1161626514">
      <w:bodyDiv w:val="1"/>
      <w:marLeft w:val="0"/>
      <w:marRight w:val="0"/>
      <w:marTop w:val="0"/>
      <w:marBottom w:val="0"/>
      <w:divBdr>
        <w:top w:val="none" w:sz="0" w:space="0" w:color="auto"/>
        <w:left w:val="none" w:sz="0" w:space="0" w:color="auto"/>
        <w:bottom w:val="none" w:sz="0" w:space="0" w:color="auto"/>
        <w:right w:val="none" w:sz="0" w:space="0" w:color="auto"/>
      </w:divBdr>
    </w:div>
    <w:div w:id="1176462868">
      <w:bodyDiv w:val="1"/>
      <w:marLeft w:val="0"/>
      <w:marRight w:val="0"/>
      <w:marTop w:val="0"/>
      <w:marBottom w:val="0"/>
      <w:divBdr>
        <w:top w:val="none" w:sz="0" w:space="0" w:color="auto"/>
        <w:left w:val="none" w:sz="0" w:space="0" w:color="auto"/>
        <w:bottom w:val="none" w:sz="0" w:space="0" w:color="auto"/>
        <w:right w:val="none" w:sz="0" w:space="0" w:color="auto"/>
      </w:divBdr>
      <w:divsChild>
        <w:div w:id="1183085338">
          <w:marLeft w:val="0"/>
          <w:marRight w:val="0"/>
          <w:marTop w:val="0"/>
          <w:marBottom w:val="0"/>
          <w:divBdr>
            <w:top w:val="none" w:sz="0" w:space="0" w:color="auto"/>
            <w:left w:val="none" w:sz="0" w:space="0" w:color="auto"/>
            <w:bottom w:val="none" w:sz="0" w:space="0" w:color="auto"/>
            <w:right w:val="none" w:sz="0" w:space="0" w:color="auto"/>
          </w:divBdr>
        </w:div>
        <w:div w:id="1398819216">
          <w:marLeft w:val="0"/>
          <w:marRight w:val="0"/>
          <w:marTop w:val="0"/>
          <w:marBottom w:val="0"/>
          <w:divBdr>
            <w:top w:val="none" w:sz="0" w:space="0" w:color="auto"/>
            <w:left w:val="none" w:sz="0" w:space="0" w:color="auto"/>
            <w:bottom w:val="none" w:sz="0" w:space="0" w:color="auto"/>
            <w:right w:val="none" w:sz="0" w:space="0" w:color="auto"/>
          </w:divBdr>
        </w:div>
      </w:divsChild>
    </w:div>
    <w:div w:id="1254708898">
      <w:bodyDiv w:val="1"/>
      <w:marLeft w:val="0"/>
      <w:marRight w:val="0"/>
      <w:marTop w:val="0"/>
      <w:marBottom w:val="0"/>
      <w:divBdr>
        <w:top w:val="none" w:sz="0" w:space="0" w:color="auto"/>
        <w:left w:val="none" w:sz="0" w:space="0" w:color="auto"/>
        <w:bottom w:val="none" w:sz="0" w:space="0" w:color="auto"/>
        <w:right w:val="none" w:sz="0" w:space="0" w:color="auto"/>
      </w:divBdr>
    </w:div>
    <w:div w:id="1290090322">
      <w:bodyDiv w:val="1"/>
      <w:marLeft w:val="0"/>
      <w:marRight w:val="0"/>
      <w:marTop w:val="0"/>
      <w:marBottom w:val="0"/>
      <w:divBdr>
        <w:top w:val="none" w:sz="0" w:space="0" w:color="auto"/>
        <w:left w:val="none" w:sz="0" w:space="0" w:color="auto"/>
        <w:bottom w:val="none" w:sz="0" w:space="0" w:color="auto"/>
        <w:right w:val="none" w:sz="0" w:space="0" w:color="auto"/>
      </w:divBdr>
      <w:divsChild>
        <w:div w:id="503670118">
          <w:marLeft w:val="0"/>
          <w:marRight w:val="0"/>
          <w:marTop w:val="0"/>
          <w:marBottom w:val="0"/>
          <w:divBdr>
            <w:top w:val="none" w:sz="0" w:space="0" w:color="auto"/>
            <w:left w:val="none" w:sz="0" w:space="0" w:color="auto"/>
            <w:bottom w:val="none" w:sz="0" w:space="0" w:color="auto"/>
            <w:right w:val="none" w:sz="0" w:space="0" w:color="auto"/>
          </w:divBdr>
        </w:div>
        <w:div w:id="246380985">
          <w:marLeft w:val="0"/>
          <w:marRight w:val="0"/>
          <w:marTop w:val="0"/>
          <w:marBottom w:val="0"/>
          <w:divBdr>
            <w:top w:val="none" w:sz="0" w:space="0" w:color="auto"/>
            <w:left w:val="none" w:sz="0" w:space="0" w:color="auto"/>
            <w:bottom w:val="none" w:sz="0" w:space="0" w:color="auto"/>
            <w:right w:val="none" w:sz="0" w:space="0" w:color="auto"/>
          </w:divBdr>
        </w:div>
      </w:divsChild>
    </w:div>
    <w:div w:id="140129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1010</Words>
  <Characters>5758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nikita stenin</cp:lastModifiedBy>
  <cp:revision>3</cp:revision>
  <cp:lastPrinted>2023-01-23T06:11:00Z</cp:lastPrinted>
  <dcterms:created xsi:type="dcterms:W3CDTF">2023-02-20T09:24:00Z</dcterms:created>
  <dcterms:modified xsi:type="dcterms:W3CDTF">2023-02-20T09:44:00Z</dcterms:modified>
</cp:coreProperties>
</file>