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B1E" w:rsidRDefault="00F63753" w:rsidP="004451D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451DE">
        <w:rPr>
          <w:rFonts w:ascii="Times New Roman" w:hAnsi="Times New Roman" w:cs="Times New Roman"/>
          <w:sz w:val="24"/>
          <w:szCs w:val="24"/>
        </w:rPr>
        <w:t>«Роль устного народного творчества на развитие речи детей».</w:t>
      </w:r>
    </w:p>
    <w:p w:rsidR="004451DE" w:rsidRPr="004451DE" w:rsidRDefault="004451DE" w:rsidP="004451D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C0115" w:rsidRPr="004451DE" w:rsidRDefault="00FC0115" w:rsidP="004451D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451D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«Не условным звукам только учится ребенок,</w:t>
      </w:r>
    </w:p>
    <w:p w:rsidR="00FC0115" w:rsidRPr="004451DE" w:rsidRDefault="00FC0115" w:rsidP="004451D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451D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изучая родной язык, он пьет духовную </w:t>
      </w:r>
    </w:p>
    <w:p w:rsidR="00FC0115" w:rsidRPr="004451DE" w:rsidRDefault="00FC0115" w:rsidP="004451D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451DE">
        <w:rPr>
          <w:rFonts w:ascii="Times New Roman" w:hAnsi="Times New Roman" w:cs="Times New Roman"/>
          <w:sz w:val="24"/>
          <w:szCs w:val="24"/>
        </w:rPr>
        <w:t>жизнь и силу из родной груди родного слова».</w:t>
      </w:r>
    </w:p>
    <w:p w:rsidR="00FC0115" w:rsidRDefault="00FC0115" w:rsidP="004451D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4451DE">
        <w:rPr>
          <w:rFonts w:ascii="Times New Roman" w:hAnsi="Times New Roman" w:cs="Times New Roman"/>
          <w:sz w:val="24"/>
          <w:szCs w:val="24"/>
        </w:rPr>
        <w:t>К.Д.Ушинский</w:t>
      </w:r>
      <w:proofErr w:type="spellEnd"/>
      <w:r w:rsidRPr="004451DE">
        <w:rPr>
          <w:rFonts w:ascii="Times New Roman" w:hAnsi="Times New Roman" w:cs="Times New Roman"/>
          <w:sz w:val="24"/>
          <w:szCs w:val="24"/>
        </w:rPr>
        <w:t>.</w:t>
      </w:r>
    </w:p>
    <w:p w:rsidR="004451DE" w:rsidRPr="004451DE" w:rsidRDefault="004451DE" w:rsidP="004451D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C5F27" w:rsidRPr="004451DE" w:rsidRDefault="004451DE" w:rsidP="004451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63753" w:rsidRPr="004451DE">
        <w:rPr>
          <w:rFonts w:ascii="Times New Roman" w:hAnsi="Times New Roman" w:cs="Times New Roman"/>
          <w:sz w:val="24"/>
          <w:szCs w:val="24"/>
        </w:rPr>
        <w:t>Развитие речи ребенка является важнейшим условием его полноценного речевого и общего психического развития, поскольку язык и речь выполняют психическую функцию в развитии мышления и речевого общения.</w:t>
      </w:r>
      <w:r w:rsidR="00FC0115" w:rsidRPr="004451DE">
        <w:rPr>
          <w:rFonts w:ascii="Times New Roman" w:hAnsi="Times New Roman" w:cs="Times New Roman"/>
          <w:sz w:val="24"/>
          <w:szCs w:val="24"/>
        </w:rPr>
        <w:t xml:space="preserve"> </w:t>
      </w:r>
      <w:r w:rsidR="00F63753" w:rsidRPr="004451DE">
        <w:rPr>
          <w:rFonts w:ascii="Times New Roman" w:hAnsi="Times New Roman" w:cs="Times New Roman"/>
          <w:sz w:val="24"/>
          <w:szCs w:val="24"/>
        </w:rPr>
        <w:t>Проблема речевого развития дошкольного возраста на сегодняшний день очень актуальна, так как про</w:t>
      </w:r>
      <w:r>
        <w:rPr>
          <w:rFonts w:ascii="Times New Roman" w:hAnsi="Times New Roman" w:cs="Times New Roman"/>
          <w:sz w:val="24"/>
          <w:szCs w:val="24"/>
        </w:rPr>
        <w:t xml:space="preserve">цент дошкольников с различными </w:t>
      </w:r>
      <w:r w:rsidR="00F63753" w:rsidRPr="004451DE">
        <w:rPr>
          <w:rFonts w:ascii="Times New Roman" w:hAnsi="Times New Roman" w:cs="Times New Roman"/>
          <w:sz w:val="24"/>
          <w:szCs w:val="24"/>
        </w:rPr>
        <w:t>речевыми нарушен</w:t>
      </w:r>
      <w:r w:rsidR="007B5782" w:rsidRPr="004451DE">
        <w:rPr>
          <w:rFonts w:ascii="Times New Roman" w:hAnsi="Times New Roman" w:cs="Times New Roman"/>
          <w:sz w:val="24"/>
          <w:szCs w:val="24"/>
        </w:rPr>
        <w:t>иями остается стабильно высоким, поэтому я взяла тему по самообразова</w:t>
      </w:r>
      <w:r w:rsidR="004C71EB" w:rsidRPr="004451DE">
        <w:rPr>
          <w:rFonts w:ascii="Times New Roman" w:hAnsi="Times New Roman" w:cs="Times New Roman"/>
          <w:sz w:val="24"/>
          <w:szCs w:val="24"/>
        </w:rPr>
        <w:t xml:space="preserve">нию </w:t>
      </w:r>
      <w:r w:rsidR="002D2A5D" w:rsidRPr="004451DE">
        <w:rPr>
          <w:rFonts w:ascii="Times New Roman" w:hAnsi="Times New Roman" w:cs="Times New Roman"/>
          <w:sz w:val="24"/>
          <w:szCs w:val="24"/>
        </w:rPr>
        <w:t>связанную с развитием речи</w:t>
      </w:r>
      <w:r w:rsidR="004C71EB" w:rsidRPr="004451DE">
        <w:rPr>
          <w:rFonts w:ascii="Times New Roman" w:hAnsi="Times New Roman" w:cs="Times New Roman"/>
          <w:sz w:val="24"/>
          <w:szCs w:val="24"/>
        </w:rPr>
        <w:t>.</w:t>
      </w:r>
      <w:r w:rsidR="002D2A5D" w:rsidRPr="004451DE">
        <w:rPr>
          <w:rFonts w:ascii="Times New Roman" w:hAnsi="Times New Roman" w:cs="Times New Roman"/>
          <w:sz w:val="24"/>
          <w:szCs w:val="24"/>
        </w:rPr>
        <w:t xml:space="preserve"> </w:t>
      </w:r>
      <w:r w:rsidR="00DC5F27" w:rsidRPr="004451DE">
        <w:rPr>
          <w:rFonts w:ascii="Times New Roman" w:hAnsi="Times New Roman" w:cs="Times New Roman"/>
          <w:sz w:val="24"/>
          <w:szCs w:val="24"/>
        </w:rPr>
        <w:t xml:space="preserve"> </w:t>
      </w:r>
      <w:r w:rsidR="007B5782" w:rsidRPr="004451DE">
        <w:rPr>
          <w:rFonts w:ascii="Times New Roman" w:hAnsi="Times New Roman" w:cs="Times New Roman"/>
          <w:sz w:val="24"/>
          <w:szCs w:val="24"/>
        </w:rPr>
        <w:t>На протяжении всего года</w:t>
      </w:r>
      <w:r w:rsidR="00DB5696" w:rsidRPr="004451DE">
        <w:rPr>
          <w:rFonts w:ascii="Times New Roman" w:hAnsi="Times New Roman" w:cs="Times New Roman"/>
          <w:sz w:val="24"/>
          <w:szCs w:val="24"/>
        </w:rPr>
        <w:t xml:space="preserve">, </w:t>
      </w:r>
      <w:r w:rsidR="007B5782" w:rsidRPr="004451DE">
        <w:rPr>
          <w:rFonts w:ascii="Times New Roman" w:hAnsi="Times New Roman" w:cs="Times New Roman"/>
          <w:sz w:val="24"/>
          <w:szCs w:val="24"/>
        </w:rPr>
        <w:t>я работала по теме</w:t>
      </w:r>
      <w:r w:rsidR="004C71EB" w:rsidRPr="004451DE">
        <w:rPr>
          <w:rFonts w:ascii="Times New Roman" w:hAnsi="Times New Roman" w:cs="Times New Roman"/>
          <w:sz w:val="24"/>
          <w:szCs w:val="24"/>
        </w:rPr>
        <w:t xml:space="preserve"> </w:t>
      </w:r>
      <w:r w:rsidR="007B5782" w:rsidRPr="004451DE">
        <w:rPr>
          <w:rFonts w:ascii="Times New Roman" w:hAnsi="Times New Roman" w:cs="Times New Roman"/>
          <w:sz w:val="24"/>
          <w:szCs w:val="24"/>
        </w:rPr>
        <w:t>«Развитие речи детей через устное народное творчество»</w:t>
      </w:r>
      <w:r w:rsidR="003408BD" w:rsidRPr="004451DE">
        <w:rPr>
          <w:rFonts w:ascii="Times New Roman" w:hAnsi="Times New Roman" w:cs="Times New Roman"/>
          <w:sz w:val="24"/>
          <w:szCs w:val="24"/>
        </w:rPr>
        <w:t>.</w:t>
      </w:r>
      <w:r w:rsidR="002D2A5D" w:rsidRPr="004451DE">
        <w:rPr>
          <w:rFonts w:ascii="Times New Roman" w:hAnsi="Times New Roman" w:cs="Times New Roman"/>
          <w:sz w:val="24"/>
          <w:szCs w:val="24"/>
        </w:rPr>
        <w:t xml:space="preserve"> </w:t>
      </w:r>
      <w:r w:rsidR="003408BD" w:rsidRPr="004451DE">
        <w:rPr>
          <w:rFonts w:ascii="Times New Roman" w:hAnsi="Times New Roman" w:cs="Times New Roman"/>
          <w:sz w:val="24"/>
          <w:szCs w:val="24"/>
        </w:rPr>
        <w:t xml:space="preserve">Приобщая детей </w:t>
      </w:r>
      <w:r w:rsidR="00DB5696" w:rsidRPr="004451DE">
        <w:rPr>
          <w:rFonts w:ascii="Times New Roman" w:hAnsi="Times New Roman" w:cs="Times New Roman"/>
          <w:sz w:val="24"/>
          <w:szCs w:val="24"/>
        </w:rPr>
        <w:t>к народному искус</w:t>
      </w:r>
      <w:r w:rsidR="00DC5F27" w:rsidRPr="004451DE">
        <w:rPr>
          <w:rFonts w:ascii="Times New Roman" w:hAnsi="Times New Roman" w:cs="Times New Roman"/>
          <w:sz w:val="24"/>
          <w:szCs w:val="24"/>
        </w:rPr>
        <w:t>с</w:t>
      </w:r>
      <w:r w:rsidR="00DB5696" w:rsidRPr="004451DE">
        <w:rPr>
          <w:rFonts w:ascii="Times New Roman" w:hAnsi="Times New Roman" w:cs="Times New Roman"/>
          <w:sz w:val="24"/>
          <w:szCs w:val="24"/>
        </w:rPr>
        <w:t>тву</w:t>
      </w:r>
      <w:r>
        <w:rPr>
          <w:rFonts w:ascii="Times New Roman" w:hAnsi="Times New Roman" w:cs="Times New Roman"/>
          <w:sz w:val="24"/>
          <w:szCs w:val="24"/>
        </w:rPr>
        <w:t xml:space="preserve">, я решала </w:t>
      </w:r>
      <w:r w:rsidR="003408BD" w:rsidRPr="004451DE">
        <w:rPr>
          <w:rFonts w:ascii="Times New Roman" w:hAnsi="Times New Roman" w:cs="Times New Roman"/>
          <w:sz w:val="24"/>
          <w:szCs w:val="24"/>
        </w:rPr>
        <w:t>многие задачи речевого развития, так, как фолькл</w:t>
      </w:r>
      <w:r>
        <w:rPr>
          <w:rFonts w:ascii="Times New Roman" w:hAnsi="Times New Roman" w:cs="Times New Roman"/>
          <w:sz w:val="24"/>
          <w:szCs w:val="24"/>
        </w:rPr>
        <w:t>ор дает прекрасные образцы речи</w:t>
      </w:r>
      <w:r w:rsidR="003408BD" w:rsidRPr="004451D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08BD" w:rsidRPr="004451DE">
        <w:rPr>
          <w:rFonts w:ascii="Times New Roman" w:hAnsi="Times New Roman" w:cs="Times New Roman"/>
          <w:sz w:val="24"/>
          <w:szCs w:val="24"/>
        </w:rPr>
        <w:t>подражание которым позволяет ребенку успешно овладеть родным языком.</w:t>
      </w:r>
      <w:r>
        <w:rPr>
          <w:rFonts w:ascii="Times New Roman" w:hAnsi="Times New Roman" w:cs="Times New Roman"/>
          <w:sz w:val="24"/>
          <w:szCs w:val="24"/>
        </w:rPr>
        <w:t xml:space="preserve"> Для работы с детьми </w:t>
      </w:r>
      <w:r w:rsidR="00C62C4D" w:rsidRPr="004451DE">
        <w:rPr>
          <w:rFonts w:ascii="Times New Roman" w:hAnsi="Times New Roman" w:cs="Times New Roman"/>
          <w:sz w:val="24"/>
          <w:szCs w:val="24"/>
        </w:rPr>
        <w:t>по заданной теме, я использовала следующие виды устного народного творчества: поговорк</w:t>
      </w:r>
      <w:r>
        <w:rPr>
          <w:rFonts w:ascii="Times New Roman" w:hAnsi="Times New Roman" w:cs="Times New Roman"/>
          <w:sz w:val="24"/>
          <w:szCs w:val="24"/>
        </w:rPr>
        <w:t>и, загадки, скороговорки, стихи</w:t>
      </w:r>
      <w:r w:rsidR="00C62C4D" w:rsidRPr="004451DE">
        <w:rPr>
          <w:rFonts w:ascii="Times New Roman" w:hAnsi="Times New Roman" w:cs="Times New Roman"/>
          <w:sz w:val="24"/>
          <w:szCs w:val="24"/>
        </w:rPr>
        <w:t>, небылицы, пословицы, народные</w:t>
      </w:r>
      <w:r>
        <w:rPr>
          <w:rFonts w:ascii="Times New Roman" w:hAnsi="Times New Roman" w:cs="Times New Roman"/>
          <w:sz w:val="24"/>
          <w:szCs w:val="24"/>
        </w:rPr>
        <w:t xml:space="preserve"> игры, хороводы, басни, сказки, игры- драма</w:t>
      </w:r>
      <w:r w:rsidR="002D2A5D" w:rsidRPr="004451DE">
        <w:rPr>
          <w:rFonts w:ascii="Times New Roman" w:hAnsi="Times New Roman" w:cs="Times New Roman"/>
          <w:sz w:val="24"/>
          <w:szCs w:val="24"/>
        </w:rPr>
        <w:t>тизации.</w:t>
      </w:r>
      <w:r w:rsidR="00C62C4D" w:rsidRPr="004451DE">
        <w:rPr>
          <w:rFonts w:ascii="Times New Roman" w:hAnsi="Times New Roman" w:cs="Times New Roman"/>
          <w:sz w:val="24"/>
          <w:szCs w:val="24"/>
        </w:rPr>
        <w:t xml:space="preserve"> Разработала картотеку народных игр, </w:t>
      </w:r>
      <w:proofErr w:type="spellStart"/>
      <w:r w:rsidR="00C62C4D" w:rsidRPr="004451DE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="00DB5696" w:rsidRPr="004451DE">
        <w:rPr>
          <w:rFonts w:ascii="Times New Roman" w:hAnsi="Times New Roman" w:cs="Times New Roman"/>
          <w:sz w:val="24"/>
          <w:szCs w:val="24"/>
        </w:rPr>
        <w:t>,</w:t>
      </w:r>
      <w:r w:rsidR="00C62C4D" w:rsidRPr="004451DE">
        <w:rPr>
          <w:rFonts w:ascii="Times New Roman" w:hAnsi="Times New Roman" w:cs="Times New Roman"/>
          <w:sz w:val="24"/>
          <w:szCs w:val="24"/>
        </w:rPr>
        <w:t xml:space="preserve"> стихов, </w:t>
      </w:r>
      <w:proofErr w:type="spellStart"/>
      <w:r w:rsidR="00DB5696" w:rsidRPr="004451DE">
        <w:rPr>
          <w:rFonts w:ascii="Times New Roman" w:hAnsi="Times New Roman" w:cs="Times New Roman"/>
          <w:sz w:val="24"/>
          <w:szCs w:val="24"/>
        </w:rPr>
        <w:t>чисто</w:t>
      </w:r>
      <w:r w:rsidR="00C62C4D" w:rsidRPr="004451DE">
        <w:rPr>
          <w:rFonts w:ascii="Times New Roman" w:hAnsi="Times New Roman" w:cs="Times New Roman"/>
          <w:sz w:val="24"/>
          <w:szCs w:val="24"/>
        </w:rPr>
        <w:t>говорок</w:t>
      </w:r>
      <w:proofErr w:type="spellEnd"/>
      <w:r w:rsidR="00C62C4D" w:rsidRPr="004451DE">
        <w:rPr>
          <w:rFonts w:ascii="Times New Roman" w:hAnsi="Times New Roman" w:cs="Times New Roman"/>
          <w:sz w:val="24"/>
          <w:szCs w:val="24"/>
        </w:rPr>
        <w:t>.</w:t>
      </w:r>
      <w:r w:rsidR="00DB5696" w:rsidRPr="004451DE">
        <w:rPr>
          <w:rFonts w:ascii="Times New Roman" w:hAnsi="Times New Roman" w:cs="Times New Roman"/>
          <w:sz w:val="24"/>
          <w:szCs w:val="24"/>
        </w:rPr>
        <w:t xml:space="preserve"> В группе </w:t>
      </w:r>
      <w:r>
        <w:rPr>
          <w:rFonts w:ascii="Times New Roman" w:hAnsi="Times New Roman" w:cs="Times New Roman"/>
          <w:sz w:val="24"/>
          <w:szCs w:val="24"/>
        </w:rPr>
        <w:t>создала настольный, пальчиковый</w:t>
      </w:r>
      <w:r w:rsidR="00DB5696" w:rsidRPr="004451DE">
        <w:rPr>
          <w:rFonts w:ascii="Times New Roman" w:hAnsi="Times New Roman" w:cs="Times New Roman"/>
          <w:sz w:val="24"/>
          <w:szCs w:val="24"/>
        </w:rPr>
        <w:t>, кукольный театр</w:t>
      </w:r>
      <w:r w:rsidR="00BD1000" w:rsidRPr="004451DE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, родителями были сшиты костюмы</w:t>
      </w:r>
      <w:r w:rsidR="00DB5696" w:rsidRPr="004451DE">
        <w:rPr>
          <w:rFonts w:ascii="Times New Roman" w:hAnsi="Times New Roman" w:cs="Times New Roman"/>
          <w:sz w:val="24"/>
          <w:szCs w:val="24"/>
        </w:rPr>
        <w:t xml:space="preserve">, изготовлены </w:t>
      </w:r>
      <w:proofErr w:type="gramStart"/>
      <w:r w:rsidR="00DB5696" w:rsidRPr="004451DE">
        <w:rPr>
          <w:rFonts w:ascii="Times New Roman" w:hAnsi="Times New Roman" w:cs="Times New Roman"/>
          <w:sz w:val="24"/>
          <w:szCs w:val="24"/>
        </w:rPr>
        <w:t>маски  для</w:t>
      </w:r>
      <w:proofErr w:type="gramEnd"/>
      <w:r w:rsidR="00DB5696" w:rsidRPr="004451DE">
        <w:rPr>
          <w:rFonts w:ascii="Times New Roman" w:hAnsi="Times New Roman" w:cs="Times New Roman"/>
          <w:sz w:val="24"/>
          <w:szCs w:val="24"/>
        </w:rPr>
        <w:t xml:space="preserve"> игры- драматизации</w:t>
      </w:r>
      <w:r w:rsidR="002D2A5D" w:rsidRPr="004451DE">
        <w:rPr>
          <w:rFonts w:ascii="Times New Roman" w:hAnsi="Times New Roman" w:cs="Times New Roman"/>
          <w:sz w:val="24"/>
          <w:szCs w:val="24"/>
        </w:rPr>
        <w:t>.</w:t>
      </w:r>
      <w:r w:rsidR="00DB5696" w:rsidRPr="004451DE">
        <w:rPr>
          <w:rFonts w:ascii="Times New Roman" w:hAnsi="Times New Roman" w:cs="Times New Roman"/>
          <w:sz w:val="24"/>
          <w:szCs w:val="24"/>
        </w:rPr>
        <w:t xml:space="preserve"> </w:t>
      </w:r>
      <w:r w:rsidR="002D2A5D" w:rsidRPr="004451DE">
        <w:rPr>
          <w:rFonts w:ascii="Times New Roman" w:hAnsi="Times New Roman" w:cs="Times New Roman"/>
          <w:sz w:val="24"/>
          <w:szCs w:val="24"/>
        </w:rPr>
        <w:t xml:space="preserve"> Работу по развитию речи я </w:t>
      </w:r>
      <w:r w:rsidR="004C71EB" w:rsidRPr="004451DE">
        <w:rPr>
          <w:rFonts w:ascii="Times New Roman" w:hAnsi="Times New Roman" w:cs="Times New Roman"/>
          <w:sz w:val="24"/>
          <w:szCs w:val="24"/>
        </w:rPr>
        <w:t xml:space="preserve">проводила совместно с </w:t>
      </w:r>
      <w:r>
        <w:rPr>
          <w:rFonts w:ascii="Times New Roman" w:hAnsi="Times New Roman" w:cs="Times New Roman"/>
          <w:sz w:val="24"/>
          <w:szCs w:val="24"/>
        </w:rPr>
        <w:t>родителями</w:t>
      </w:r>
      <w:r w:rsidR="004C71EB" w:rsidRPr="004451DE">
        <w:rPr>
          <w:rFonts w:ascii="Times New Roman" w:hAnsi="Times New Roman" w:cs="Times New Roman"/>
          <w:sz w:val="24"/>
          <w:szCs w:val="24"/>
        </w:rPr>
        <w:t>, логопедом и психологом</w:t>
      </w:r>
      <w:r w:rsidR="002D2A5D" w:rsidRPr="004451DE">
        <w:rPr>
          <w:rFonts w:ascii="Times New Roman" w:hAnsi="Times New Roman" w:cs="Times New Roman"/>
          <w:sz w:val="24"/>
          <w:szCs w:val="24"/>
        </w:rPr>
        <w:t xml:space="preserve">. </w:t>
      </w:r>
      <w:r w:rsidR="00DB5696" w:rsidRPr="004451DE">
        <w:rPr>
          <w:rFonts w:ascii="Times New Roman" w:hAnsi="Times New Roman" w:cs="Times New Roman"/>
          <w:sz w:val="24"/>
          <w:szCs w:val="24"/>
        </w:rPr>
        <w:t xml:space="preserve">Для родителей были предложены консультации «Роль </w:t>
      </w:r>
      <w:proofErr w:type="spellStart"/>
      <w:r w:rsidR="00DB5696" w:rsidRPr="004451DE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="00DB5696" w:rsidRPr="004451DE">
        <w:rPr>
          <w:rFonts w:ascii="Times New Roman" w:hAnsi="Times New Roman" w:cs="Times New Roman"/>
          <w:sz w:val="24"/>
          <w:szCs w:val="24"/>
        </w:rPr>
        <w:t xml:space="preserve"> в развитии речи ребенка», «Развиваем речь с помощью устного народного творчества»</w:t>
      </w:r>
      <w:r w:rsidR="002D2A5D" w:rsidRPr="004451DE">
        <w:rPr>
          <w:rFonts w:ascii="Times New Roman" w:hAnsi="Times New Roman" w:cs="Times New Roman"/>
          <w:sz w:val="24"/>
          <w:szCs w:val="24"/>
        </w:rPr>
        <w:t>,</w:t>
      </w:r>
      <w:r w:rsidR="002B7DD3" w:rsidRPr="004451DE">
        <w:rPr>
          <w:rFonts w:ascii="Times New Roman" w:hAnsi="Times New Roman" w:cs="Times New Roman"/>
          <w:sz w:val="24"/>
          <w:szCs w:val="24"/>
        </w:rPr>
        <w:t xml:space="preserve"> памятки с речевыми играми. </w:t>
      </w:r>
      <w:r w:rsidR="00DC5F27" w:rsidRPr="004451DE">
        <w:rPr>
          <w:rFonts w:ascii="Times New Roman" w:hAnsi="Times New Roman" w:cs="Times New Roman"/>
          <w:sz w:val="24"/>
          <w:szCs w:val="24"/>
        </w:rPr>
        <w:t xml:space="preserve"> По результатам диагностики к концу года, у </w:t>
      </w:r>
      <w:r w:rsidR="002B7DD3" w:rsidRPr="004451DE">
        <w:rPr>
          <w:rFonts w:ascii="Times New Roman" w:hAnsi="Times New Roman" w:cs="Times New Roman"/>
          <w:sz w:val="24"/>
          <w:szCs w:val="24"/>
        </w:rPr>
        <w:t xml:space="preserve">детей улучшилось качество речи, </w:t>
      </w:r>
      <w:r w:rsidR="00DC5F27" w:rsidRPr="004451DE">
        <w:rPr>
          <w:rFonts w:ascii="Times New Roman" w:hAnsi="Times New Roman" w:cs="Times New Roman"/>
          <w:sz w:val="24"/>
          <w:szCs w:val="24"/>
        </w:rPr>
        <w:t xml:space="preserve">обогатился словарь, мышление, память, расширилось представление об окружающей действительности. </w:t>
      </w:r>
      <w:r>
        <w:rPr>
          <w:rFonts w:ascii="Times New Roman" w:hAnsi="Times New Roman" w:cs="Times New Roman"/>
          <w:sz w:val="24"/>
          <w:szCs w:val="24"/>
        </w:rPr>
        <w:t>Можно сказать</w:t>
      </w:r>
      <w:r w:rsidR="00574894" w:rsidRPr="004451DE">
        <w:rPr>
          <w:rFonts w:ascii="Times New Roman" w:hAnsi="Times New Roman" w:cs="Times New Roman"/>
          <w:sz w:val="24"/>
          <w:szCs w:val="24"/>
        </w:rPr>
        <w:t xml:space="preserve">, что фольклор эффективно развивает устную речь ребенка, влияет на духовное эстетическое и эмоциональное развитие. </w:t>
      </w:r>
      <w:r w:rsidR="004C71EB" w:rsidRPr="004451DE">
        <w:rPr>
          <w:rFonts w:ascii="Times New Roman" w:hAnsi="Times New Roman" w:cs="Times New Roman"/>
          <w:sz w:val="24"/>
          <w:szCs w:val="24"/>
        </w:rPr>
        <w:t xml:space="preserve">В апреле месяце, </w:t>
      </w:r>
      <w:r w:rsidR="002B7DD3" w:rsidRPr="004451DE">
        <w:rPr>
          <w:rFonts w:ascii="Times New Roman" w:hAnsi="Times New Roman" w:cs="Times New Roman"/>
          <w:sz w:val="24"/>
          <w:szCs w:val="24"/>
        </w:rPr>
        <w:t xml:space="preserve">я провела </w:t>
      </w:r>
      <w:r w:rsidR="000A3C92" w:rsidRPr="004451DE">
        <w:rPr>
          <w:rFonts w:ascii="Times New Roman" w:hAnsi="Times New Roman" w:cs="Times New Roman"/>
          <w:sz w:val="24"/>
          <w:szCs w:val="24"/>
        </w:rPr>
        <w:t>мероприятие для родителей и детей</w:t>
      </w:r>
      <w:r w:rsidR="00DB5696" w:rsidRPr="004451DE">
        <w:rPr>
          <w:rFonts w:ascii="Times New Roman" w:hAnsi="Times New Roman" w:cs="Times New Roman"/>
          <w:sz w:val="24"/>
          <w:szCs w:val="24"/>
        </w:rPr>
        <w:t xml:space="preserve"> </w:t>
      </w:r>
      <w:r w:rsidR="000A3C92" w:rsidRPr="004451DE">
        <w:rPr>
          <w:rFonts w:ascii="Times New Roman" w:hAnsi="Times New Roman" w:cs="Times New Roman"/>
          <w:sz w:val="24"/>
          <w:szCs w:val="24"/>
        </w:rPr>
        <w:t>по теме</w:t>
      </w:r>
      <w:r w:rsidR="002B7DD3" w:rsidRPr="004451DE">
        <w:rPr>
          <w:rFonts w:ascii="Times New Roman" w:hAnsi="Times New Roman" w:cs="Times New Roman"/>
          <w:sz w:val="24"/>
          <w:szCs w:val="24"/>
        </w:rPr>
        <w:t>:</w:t>
      </w:r>
      <w:r w:rsidR="000A3C92" w:rsidRPr="004451DE">
        <w:rPr>
          <w:rFonts w:ascii="Times New Roman" w:hAnsi="Times New Roman" w:cs="Times New Roman"/>
          <w:sz w:val="24"/>
          <w:szCs w:val="24"/>
        </w:rPr>
        <w:t xml:space="preserve"> «Путешествие по станциям устного </w:t>
      </w:r>
      <w:r w:rsidR="002B7DD3" w:rsidRPr="004451DE">
        <w:rPr>
          <w:rFonts w:ascii="Times New Roman" w:hAnsi="Times New Roman" w:cs="Times New Roman"/>
          <w:sz w:val="24"/>
          <w:szCs w:val="24"/>
        </w:rPr>
        <w:t>народного творчества».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7DD3" w:rsidRPr="004451DE">
        <w:rPr>
          <w:rFonts w:ascii="Times New Roman" w:hAnsi="Times New Roman" w:cs="Times New Roman"/>
          <w:sz w:val="24"/>
          <w:szCs w:val="24"/>
        </w:rPr>
        <w:t>Ребята рассказывали пословицы, н</w:t>
      </w:r>
      <w:r>
        <w:rPr>
          <w:rFonts w:ascii="Times New Roman" w:hAnsi="Times New Roman" w:cs="Times New Roman"/>
          <w:sz w:val="24"/>
          <w:szCs w:val="24"/>
        </w:rPr>
        <w:t xml:space="preserve">ебылицы в лицах, скороговорки, </w:t>
      </w:r>
      <w:r w:rsidR="002B7DD3" w:rsidRPr="004451DE">
        <w:rPr>
          <w:rFonts w:ascii="Times New Roman" w:hAnsi="Times New Roman" w:cs="Times New Roman"/>
          <w:sz w:val="24"/>
          <w:szCs w:val="24"/>
        </w:rPr>
        <w:t xml:space="preserve">составляли и </w:t>
      </w:r>
      <w:proofErr w:type="gramStart"/>
      <w:r w:rsidR="002B7DD3" w:rsidRPr="004451DE">
        <w:rPr>
          <w:rFonts w:ascii="Times New Roman" w:hAnsi="Times New Roman" w:cs="Times New Roman"/>
          <w:sz w:val="24"/>
          <w:szCs w:val="24"/>
        </w:rPr>
        <w:t>читали  по</w:t>
      </w:r>
      <w:proofErr w:type="gramEnd"/>
      <w:r w:rsidR="002B7DD3" w:rsidRPr="004451DE">
        <w:rPr>
          <w:rFonts w:ascii="Times New Roman" w:hAnsi="Times New Roman" w:cs="Times New Roman"/>
          <w:sz w:val="24"/>
          <w:szCs w:val="24"/>
        </w:rPr>
        <w:t xml:space="preserve"> схемам  загадки, инсценировали басню 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7DD3" w:rsidRPr="004451DE">
        <w:rPr>
          <w:rFonts w:ascii="Times New Roman" w:hAnsi="Times New Roman" w:cs="Times New Roman"/>
          <w:sz w:val="24"/>
          <w:szCs w:val="24"/>
        </w:rPr>
        <w:t xml:space="preserve">Крылова «Стрекоза и  муравей». </w:t>
      </w:r>
      <w:r w:rsidR="00DC5F27" w:rsidRPr="004451DE">
        <w:rPr>
          <w:rFonts w:ascii="Times New Roman" w:hAnsi="Times New Roman" w:cs="Times New Roman"/>
          <w:sz w:val="24"/>
          <w:szCs w:val="24"/>
        </w:rPr>
        <w:t>Конечна</w:t>
      </w:r>
      <w:r w:rsidR="002B7DD3" w:rsidRPr="004451DE">
        <w:rPr>
          <w:rFonts w:ascii="Times New Roman" w:hAnsi="Times New Roman" w:cs="Times New Roman"/>
          <w:sz w:val="24"/>
          <w:szCs w:val="24"/>
        </w:rPr>
        <w:t xml:space="preserve">я станция была сказочная, дети </w:t>
      </w:r>
      <w:r w:rsidR="004C71EB" w:rsidRPr="004451DE">
        <w:rPr>
          <w:rFonts w:ascii="Times New Roman" w:hAnsi="Times New Roman" w:cs="Times New Roman"/>
          <w:sz w:val="24"/>
          <w:szCs w:val="24"/>
        </w:rPr>
        <w:t xml:space="preserve">показали </w:t>
      </w:r>
      <w:r w:rsidR="00DC5F27" w:rsidRPr="004451DE">
        <w:rPr>
          <w:rFonts w:ascii="Times New Roman" w:hAnsi="Times New Roman" w:cs="Times New Roman"/>
          <w:sz w:val="24"/>
          <w:szCs w:val="24"/>
        </w:rPr>
        <w:t>отрывок из сказки А.С.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DC5F27" w:rsidRPr="004451DE">
        <w:rPr>
          <w:rFonts w:ascii="Times New Roman" w:hAnsi="Times New Roman" w:cs="Times New Roman"/>
          <w:sz w:val="24"/>
          <w:szCs w:val="24"/>
        </w:rPr>
        <w:t xml:space="preserve">Пушкина «Сказка о царе </w:t>
      </w:r>
      <w:proofErr w:type="spellStart"/>
      <w:r w:rsidR="00DC5F27" w:rsidRPr="004451DE">
        <w:rPr>
          <w:rFonts w:ascii="Times New Roman" w:hAnsi="Times New Roman" w:cs="Times New Roman"/>
          <w:sz w:val="24"/>
          <w:szCs w:val="24"/>
        </w:rPr>
        <w:t>Салтане</w:t>
      </w:r>
      <w:proofErr w:type="spellEnd"/>
      <w:r w:rsidR="00DC5F27" w:rsidRPr="004451DE">
        <w:rPr>
          <w:rFonts w:ascii="Times New Roman" w:hAnsi="Times New Roman" w:cs="Times New Roman"/>
          <w:sz w:val="24"/>
          <w:szCs w:val="24"/>
        </w:rPr>
        <w:t>».</w:t>
      </w:r>
      <w:r w:rsidR="004C71EB" w:rsidRPr="004451DE">
        <w:rPr>
          <w:rFonts w:ascii="Times New Roman" w:hAnsi="Times New Roman" w:cs="Times New Roman"/>
          <w:sz w:val="24"/>
          <w:szCs w:val="24"/>
        </w:rPr>
        <w:t xml:space="preserve"> Мероприятие получилось насыщенным, </w:t>
      </w:r>
      <w:proofErr w:type="gramStart"/>
      <w:r w:rsidR="004C71EB" w:rsidRPr="004451DE">
        <w:rPr>
          <w:rFonts w:ascii="Times New Roman" w:hAnsi="Times New Roman" w:cs="Times New Roman"/>
          <w:sz w:val="24"/>
          <w:szCs w:val="24"/>
        </w:rPr>
        <w:t>веселым,  дети</w:t>
      </w:r>
      <w:proofErr w:type="gramEnd"/>
      <w:r w:rsidR="004C71EB" w:rsidRPr="004451DE">
        <w:rPr>
          <w:rFonts w:ascii="Times New Roman" w:hAnsi="Times New Roman" w:cs="Times New Roman"/>
          <w:sz w:val="24"/>
          <w:szCs w:val="24"/>
        </w:rPr>
        <w:t xml:space="preserve"> и родители получили огромный  заряд хорошего настроения и позитива.</w:t>
      </w:r>
    </w:p>
    <w:p w:rsidR="00C225B2" w:rsidRPr="004451DE" w:rsidRDefault="00C225B2" w:rsidP="004451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225B2" w:rsidRPr="004451DE" w:rsidRDefault="00C225B2" w:rsidP="0044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225B2" w:rsidRPr="004451DE" w:rsidRDefault="00C225B2" w:rsidP="004451D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451DE">
        <w:rPr>
          <w:rFonts w:ascii="Times New Roman" w:hAnsi="Times New Roman" w:cs="Times New Roman"/>
          <w:sz w:val="24"/>
          <w:szCs w:val="24"/>
        </w:rPr>
        <w:t>Воспитатель: Кривощекова Ирина Юрьевна.</w:t>
      </w:r>
    </w:p>
    <w:sectPr w:rsidR="00C225B2" w:rsidRPr="004451DE" w:rsidSect="00195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3753"/>
    <w:rsid w:val="000A3C92"/>
    <w:rsid w:val="00195B1E"/>
    <w:rsid w:val="002B7DD3"/>
    <w:rsid w:val="002D2A5D"/>
    <w:rsid w:val="003408BD"/>
    <w:rsid w:val="004451DE"/>
    <w:rsid w:val="004C71EB"/>
    <w:rsid w:val="00574894"/>
    <w:rsid w:val="005A13C4"/>
    <w:rsid w:val="007B5782"/>
    <w:rsid w:val="00BD1000"/>
    <w:rsid w:val="00C225B2"/>
    <w:rsid w:val="00C62C4D"/>
    <w:rsid w:val="00DB5696"/>
    <w:rsid w:val="00DC5F27"/>
    <w:rsid w:val="00F63753"/>
    <w:rsid w:val="00FC0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24B8E"/>
  <w15:docId w15:val="{96679F0A-15B5-4227-9D9F-9F387A38A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B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51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2022-04-08T16:38:00Z</dcterms:created>
  <dcterms:modified xsi:type="dcterms:W3CDTF">2022-04-25T07:27:00Z</dcterms:modified>
</cp:coreProperties>
</file>